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1908" w14:textId="15F0C667" w:rsidR="00820D27" w:rsidRPr="003729D9" w:rsidRDefault="00260CBB">
      <w:r w:rsidRPr="003729D9">
        <w:rPr>
          <w:b/>
          <w:bCs/>
          <w:sz w:val="24"/>
          <w:szCs w:val="24"/>
        </w:rPr>
        <w:t>Committee Meeting Minutes</w:t>
      </w:r>
      <w:r w:rsidRPr="003729D9">
        <w:t xml:space="preserve">:   </w:t>
      </w:r>
      <w:r w:rsidRPr="003729D9">
        <w:rPr>
          <w:b/>
          <w:bCs/>
          <w:sz w:val="24"/>
          <w:szCs w:val="24"/>
        </w:rPr>
        <w:t xml:space="preserve">Thursday </w:t>
      </w:r>
      <w:r w:rsidR="00C8379A">
        <w:rPr>
          <w:b/>
          <w:bCs/>
          <w:sz w:val="24"/>
          <w:szCs w:val="24"/>
        </w:rPr>
        <w:t>14</w:t>
      </w:r>
      <w:r w:rsidR="00C8379A" w:rsidRPr="00C8379A">
        <w:rPr>
          <w:b/>
          <w:bCs/>
          <w:sz w:val="24"/>
          <w:szCs w:val="24"/>
          <w:vertAlign w:val="superscript"/>
        </w:rPr>
        <w:t>th</w:t>
      </w:r>
      <w:r w:rsidR="00C8379A">
        <w:rPr>
          <w:b/>
          <w:bCs/>
          <w:sz w:val="24"/>
          <w:szCs w:val="24"/>
        </w:rPr>
        <w:t xml:space="preserve"> August</w:t>
      </w:r>
      <w:r w:rsidR="00A8505F" w:rsidRPr="003729D9">
        <w:rPr>
          <w:b/>
          <w:bCs/>
          <w:sz w:val="24"/>
          <w:szCs w:val="24"/>
        </w:rPr>
        <w:t xml:space="preserve"> 2025</w:t>
      </w:r>
      <w:r w:rsidRPr="003729D9">
        <w:rPr>
          <w:b/>
          <w:bCs/>
          <w:sz w:val="24"/>
          <w:szCs w:val="24"/>
        </w:rPr>
        <w:t xml:space="preserve"> at 21:00 The Swan</w:t>
      </w:r>
    </w:p>
    <w:p w14:paraId="600BEB6B" w14:textId="70EEE27D" w:rsidR="00363097" w:rsidRPr="000D5DD4" w:rsidRDefault="00260CBB" w:rsidP="000D5DD4">
      <w:r w:rsidRPr="003729D9">
        <w:rPr>
          <w:b/>
          <w:bCs/>
        </w:rPr>
        <w:t xml:space="preserve">Present: </w:t>
      </w:r>
      <w:r w:rsidRPr="003729D9">
        <w:t>Arthur, Nigel, Nick L</w:t>
      </w:r>
      <w:r w:rsidR="00C1416E" w:rsidRPr="003729D9">
        <w:t xml:space="preserve">, </w:t>
      </w:r>
      <w:r w:rsidR="00A8505F" w:rsidRPr="003729D9">
        <w:t>Jo</w:t>
      </w:r>
      <w:r w:rsidR="00FA147A" w:rsidRPr="003729D9">
        <w:t>,</w:t>
      </w:r>
      <w:r w:rsidR="00DC647B" w:rsidRPr="003729D9">
        <w:t xml:space="preserve"> </w:t>
      </w:r>
      <w:r w:rsidR="00F12E9B" w:rsidRPr="003729D9">
        <w:t>Carol, Moray</w:t>
      </w:r>
      <w:r w:rsidR="003333B6">
        <w:t>,</w:t>
      </w:r>
      <w:r w:rsidR="00C8379A" w:rsidRPr="00C8379A">
        <w:t xml:space="preserve"> </w:t>
      </w:r>
      <w:r w:rsidR="00C8379A" w:rsidRPr="003729D9">
        <w:t>Jon, Pete</w:t>
      </w:r>
      <w:r w:rsidRPr="003729D9">
        <w:br/>
      </w:r>
      <w:r w:rsidRPr="003729D9">
        <w:rPr>
          <w:b/>
          <w:bCs/>
        </w:rPr>
        <w:t xml:space="preserve">Apologies:  </w:t>
      </w:r>
      <w:r w:rsidR="0048586E" w:rsidRPr="003729D9">
        <w:t xml:space="preserve">Nick W, </w:t>
      </w:r>
      <w:r w:rsidR="003333B6">
        <w:t xml:space="preserve">Mel, Nathan, Matt, </w:t>
      </w:r>
      <w:r w:rsidR="0078623F">
        <w:t>Jim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582"/>
        <w:gridCol w:w="7206"/>
        <w:gridCol w:w="1228"/>
      </w:tblGrid>
      <w:tr w:rsidR="003729D9" w:rsidRPr="003729D9" w14:paraId="5BD6190C" w14:textId="77777777">
        <w:tc>
          <w:tcPr>
            <w:tcW w:w="7788" w:type="dxa"/>
            <w:gridSpan w:val="2"/>
          </w:tcPr>
          <w:p w14:paraId="5BD6190A" w14:textId="77777777" w:rsidR="00820D27" w:rsidRPr="003729D9" w:rsidRDefault="00820D27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1228" w:type="dxa"/>
          </w:tcPr>
          <w:p w14:paraId="5BD6190B" w14:textId="77777777" w:rsidR="00820D27" w:rsidRPr="003729D9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729D9">
              <w:rPr>
                <w:rFonts w:eastAsia="Calibri"/>
                <w:b/>
                <w:bCs/>
              </w:rPr>
              <w:t>Action</w:t>
            </w:r>
          </w:p>
        </w:tc>
      </w:tr>
      <w:tr w:rsidR="003729D9" w:rsidRPr="003729D9" w14:paraId="5BD6191D" w14:textId="77777777">
        <w:tc>
          <w:tcPr>
            <w:tcW w:w="582" w:type="dxa"/>
          </w:tcPr>
          <w:p w14:paraId="5BD6190D" w14:textId="6A1A82C4" w:rsidR="00820D27" w:rsidRPr="003729D9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729D9">
              <w:rPr>
                <w:rFonts w:eastAsia="Calibri"/>
              </w:rPr>
              <w:t>2.</w:t>
            </w:r>
          </w:p>
        </w:tc>
        <w:tc>
          <w:tcPr>
            <w:tcW w:w="7206" w:type="dxa"/>
          </w:tcPr>
          <w:p w14:paraId="5BD6190E" w14:textId="3472384A" w:rsidR="00820D27" w:rsidRPr="003729D9" w:rsidRDefault="00260CB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3729D9">
              <w:rPr>
                <w:rFonts w:eastAsia="Calibri"/>
                <w:b/>
                <w:bCs/>
              </w:rPr>
              <w:t>Previous Meeting Minutes (</w:t>
            </w:r>
            <w:r w:rsidR="00C8379A">
              <w:rPr>
                <w:rFonts w:eastAsia="Calibri"/>
                <w:b/>
                <w:bCs/>
              </w:rPr>
              <w:t>3</w:t>
            </w:r>
            <w:r w:rsidR="00C8379A" w:rsidRPr="00C8379A">
              <w:rPr>
                <w:rFonts w:eastAsia="Calibri"/>
                <w:b/>
                <w:bCs/>
                <w:vertAlign w:val="superscript"/>
              </w:rPr>
              <w:t>rd</w:t>
            </w:r>
            <w:r w:rsidR="00C8379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="00C8379A">
              <w:rPr>
                <w:rFonts w:eastAsia="Calibri"/>
                <w:b/>
                <w:bCs/>
              </w:rPr>
              <w:t>july</w:t>
            </w:r>
            <w:proofErr w:type="spellEnd"/>
            <w:r w:rsidR="003D6360" w:rsidRPr="003729D9">
              <w:rPr>
                <w:rFonts w:eastAsia="Calibri"/>
                <w:b/>
                <w:bCs/>
              </w:rPr>
              <w:t xml:space="preserve"> 202</w:t>
            </w:r>
            <w:r w:rsidR="00284D9E" w:rsidRPr="003729D9">
              <w:rPr>
                <w:rFonts w:eastAsia="Calibri"/>
                <w:b/>
                <w:bCs/>
              </w:rPr>
              <w:t>5</w:t>
            </w:r>
            <w:r w:rsidRPr="003729D9">
              <w:rPr>
                <w:rFonts w:eastAsia="Calibri"/>
                <w:b/>
                <w:bCs/>
              </w:rPr>
              <w:t xml:space="preserve">) </w:t>
            </w:r>
            <w:r w:rsidRPr="003729D9">
              <w:rPr>
                <w:rFonts w:eastAsia="Calibri"/>
              </w:rPr>
              <w:t>– minutes were approv</w:t>
            </w:r>
            <w:r w:rsidR="009F5063" w:rsidRPr="003729D9">
              <w:rPr>
                <w:rFonts w:eastAsia="Calibri"/>
              </w:rPr>
              <w:t>ed.</w:t>
            </w:r>
            <w:r w:rsidRPr="003729D9">
              <w:rPr>
                <w:rFonts w:eastAsia="Calibri"/>
              </w:rPr>
              <w:t xml:space="preserve"> </w:t>
            </w:r>
            <w:r w:rsidRPr="003729D9">
              <w:rPr>
                <w:rFonts w:eastAsia="Calibri"/>
                <w:b/>
                <w:bCs/>
              </w:rPr>
              <w:t xml:space="preserve">Matters arising:  </w:t>
            </w:r>
            <w:r w:rsidRPr="003729D9">
              <w:rPr>
                <w:rFonts w:eastAsia="Calibri"/>
              </w:rPr>
              <w:t xml:space="preserve">- </w:t>
            </w:r>
          </w:p>
          <w:p w14:paraId="7C3693B8" w14:textId="1BEB3338" w:rsidR="00146F38" w:rsidRPr="003729D9" w:rsidRDefault="005D289D" w:rsidP="007E1F95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3729D9">
              <w:rPr>
                <w:rFonts w:eastAsia="Calibri"/>
                <w:b/>
                <w:bCs/>
              </w:rPr>
              <w:t>2</w:t>
            </w:r>
            <w:r w:rsidR="0083007D" w:rsidRPr="003729D9">
              <w:rPr>
                <w:rFonts w:eastAsia="Calibri"/>
                <w:b/>
                <w:bCs/>
              </w:rPr>
              <w:t>.</w:t>
            </w:r>
            <w:r w:rsidR="00DD2C2C">
              <w:rPr>
                <w:rFonts w:eastAsia="Calibri"/>
                <w:b/>
                <w:bCs/>
              </w:rPr>
              <w:t>2</w:t>
            </w:r>
            <w:r w:rsidR="00936350" w:rsidRPr="003729D9">
              <w:rPr>
                <w:rFonts w:eastAsia="Calibri"/>
                <w:b/>
                <w:bCs/>
              </w:rPr>
              <w:t xml:space="preserve"> </w:t>
            </w:r>
            <w:r w:rsidR="00044622" w:rsidRPr="003729D9">
              <w:rPr>
                <w:rFonts w:eastAsia="Calibri"/>
                <w:b/>
                <w:bCs/>
              </w:rPr>
              <w:t>–</w:t>
            </w:r>
            <w:r w:rsidR="00F62D15" w:rsidRPr="003729D9">
              <w:rPr>
                <w:rFonts w:eastAsia="Calibri"/>
              </w:rPr>
              <w:t xml:space="preserve"> </w:t>
            </w:r>
            <w:r w:rsidR="007E1F95">
              <w:rPr>
                <w:rFonts w:eastAsia="Calibri"/>
                <w:b/>
                <w:bCs/>
              </w:rPr>
              <w:t>Club Championship race 11</w:t>
            </w:r>
            <w:r w:rsidR="007E1F95" w:rsidRPr="007E1F95">
              <w:rPr>
                <w:rFonts w:eastAsia="Calibri"/>
                <w:b/>
                <w:bCs/>
                <w:vertAlign w:val="superscript"/>
              </w:rPr>
              <w:t>th</w:t>
            </w:r>
            <w:r w:rsidR="007E1F95">
              <w:rPr>
                <w:rFonts w:eastAsia="Calibri"/>
                <w:b/>
                <w:bCs/>
              </w:rPr>
              <w:t xml:space="preserve"> Sept</w:t>
            </w:r>
            <w:r w:rsidR="00DD3CB6" w:rsidRPr="003729D9">
              <w:rPr>
                <w:rFonts w:ascii="Calibri" w:eastAsia="Calibri" w:hAnsi="Calibri"/>
              </w:rPr>
              <w:t>.</w:t>
            </w:r>
            <w:r w:rsidR="007E1F95">
              <w:rPr>
                <w:rFonts w:ascii="Calibri" w:eastAsia="Calibri" w:hAnsi="Calibri"/>
              </w:rPr>
              <w:t xml:space="preserve"> </w:t>
            </w:r>
            <w:r w:rsidR="001D10F6">
              <w:rPr>
                <w:rFonts w:ascii="Calibri" w:eastAsia="Calibri" w:hAnsi="Calibri"/>
              </w:rPr>
              <w:t xml:space="preserve">It was noted that a </w:t>
            </w:r>
            <w:r w:rsidR="001D10F6" w:rsidRPr="005F7284">
              <w:rPr>
                <w:rFonts w:ascii="Calibri" w:eastAsia="Calibri" w:hAnsi="Calibri"/>
                <w:b/>
                <w:bCs/>
              </w:rPr>
              <w:t>Google Form</w:t>
            </w:r>
            <w:r w:rsidR="001D10F6">
              <w:rPr>
                <w:rFonts w:ascii="Calibri" w:eastAsia="Calibri" w:hAnsi="Calibri"/>
              </w:rPr>
              <w:t xml:space="preserve"> needs t</w:t>
            </w:r>
            <w:r w:rsidR="00A54C33">
              <w:rPr>
                <w:rFonts w:ascii="Calibri" w:eastAsia="Calibri" w:hAnsi="Calibri"/>
              </w:rPr>
              <w:t>o be sent out to members to indicate if they will be taking part</w:t>
            </w:r>
            <w:r w:rsidR="00872D2D">
              <w:rPr>
                <w:rFonts w:ascii="Calibri" w:eastAsia="Calibri" w:hAnsi="Calibri"/>
              </w:rPr>
              <w:t xml:space="preserve">. Moray volunteered to do this. </w:t>
            </w:r>
            <w:r w:rsidR="004803E1">
              <w:rPr>
                <w:rFonts w:ascii="Calibri" w:eastAsia="Calibri" w:hAnsi="Calibri"/>
              </w:rPr>
              <w:t xml:space="preserve"> Martin Green of the Sailing Club </w:t>
            </w:r>
            <w:r w:rsidR="00085870">
              <w:rPr>
                <w:rFonts w:ascii="Calibri" w:eastAsia="Calibri" w:hAnsi="Calibri"/>
              </w:rPr>
              <w:t>has offered to provide sandwiches at £1 per head</w:t>
            </w:r>
            <w:r w:rsidR="005821A3">
              <w:rPr>
                <w:rFonts w:ascii="Calibri" w:eastAsia="Calibri" w:hAnsi="Calibri"/>
              </w:rPr>
              <w:t>.</w:t>
            </w:r>
            <w:r w:rsidR="002634B6">
              <w:rPr>
                <w:rFonts w:ascii="Calibri" w:eastAsia="Calibri" w:hAnsi="Calibri"/>
              </w:rPr>
              <w:t xml:space="preserve"> It was agreed to provide food for 80.</w:t>
            </w:r>
          </w:p>
          <w:p w14:paraId="15D53767" w14:textId="7B801370" w:rsidR="00293598" w:rsidRPr="003729D9" w:rsidRDefault="00146F38" w:rsidP="002B6FA7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3729D9">
              <w:rPr>
                <w:rFonts w:eastAsia="Calibri"/>
                <w:b/>
                <w:bCs/>
              </w:rPr>
              <w:t>2</w:t>
            </w:r>
            <w:r w:rsidR="00D51CBB" w:rsidRPr="003729D9">
              <w:rPr>
                <w:rFonts w:eastAsia="Calibri"/>
                <w:b/>
                <w:bCs/>
              </w:rPr>
              <w:t>.</w:t>
            </w:r>
            <w:r w:rsidR="00D82211">
              <w:rPr>
                <w:rFonts w:eastAsia="Calibri"/>
                <w:b/>
                <w:bCs/>
              </w:rPr>
              <w:t>10 Recognition and Reward</w:t>
            </w:r>
            <w:r w:rsidRPr="003729D9">
              <w:rPr>
                <w:rFonts w:eastAsia="Calibri"/>
              </w:rPr>
              <w:t xml:space="preserve">. </w:t>
            </w:r>
            <w:r w:rsidR="00D65E75" w:rsidRPr="003729D9">
              <w:rPr>
                <w:rFonts w:eastAsia="Calibri"/>
              </w:rPr>
              <w:t xml:space="preserve">It was </w:t>
            </w:r>
            <w:r w:rsidR="00D82211">
              <w:rPr>
                <w:rFonts w:eastAsia="Calibri"/>
              </w:rPr>
              <w:t xml:space="preserve">agreed that there are </w:t>
            </w:r>
            <w:r w:rsidR="002873CC">
              <w:rPr>
                <w:rFonts w:eastAsia="Calibri"/>
              </w:rPr>
              <w:t>currently no nominations</w:t>
            </w:r>
            <w:r w:rsidR="00F8141C" w:rsidRPr="003729D9">
              <w:rPr>
                <w:rFonts w:eastAsia="Calibri"/>
              </w:rPr>
              <w:t>.</w:t>
            </w:r>
          </w:p>
          <w:p w14:paraId="62F8671B" w14:textId="08CA7BAF" w:rsidR="005C5B6D" w:rsidRPr="003729D9" w:rsidRDefault="002873CC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2.5</w:t>
            </w:r>
            <w:r w:rsidR="005C5B6D" w:rsidRPr="003729D9">
              <w:rPr>
                <w:rFonts w:eastAsia="Calibri"/>
                <w:b/>
                <w:bCs/>
              </w:rPr>
              <w:t xml:space="preserve"> – </w:t>
            </w:r>
            <w:r>
              <w:rPr>
                <w:rFonts w:eastAsia="Calibri"/>
                <w:b/>
                <w:bCs/>
              </w:rPr>
              <w:t xml:space="preserve">WhatsApp </w:t>
            </w:r>
            <w:r w:rsidR="0032616A">
              <w:rPr>
                <w:rFonts w:eastAsia="Calibri"/>
                <w:b/>
                <w:bCs/>
              </w:rPr>
              <w:t>groups</w:t>
            </w:r>
            <w:r w:rsidR="005C5B6D" w:rsidRPr="003729D9">
              <w:rPr>
                <w:rFonts w:eastAsia="Calibri"/>
              </w:rPr>
              <w:t xml:space="preserve">. </w:t>
            </w:r>
            <w:r w:rsidR="00C70313" w:rsidRPr="003729D9">
              <w:rPr>
                <w:rFonts w:eastAsia="Calibri"/>
              </w:rPr>
              <w:t xml:space="preserve">It was </w:t>
            </w:r>
            <w:r w:rsidR="0032616A">
              <w:rPr>
                <w:rFonts w:eastAsia="Calibri"/>
              </w:rPr>
              <w:t>agreed that the groups set up by Nathan are working well.</w:t>
            </w:r>
          </w:p>
          <w:p w14:paraId="5BD61913" w14:textId="302BD084" w:rsidR="003F5560" w:rsidRPr="003729D9" w:rsidRDefault="009C1600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2</w:t>
            </w:r>
            <w:r w:rsidR="00E53953">
              <w:rPr>
                <w:rFonts w:eastAsia="Calibri"/>
                <w:b/>
                <w:bCs/>
              </w:rPr>
              <w:t>.11</w:t>
            </w:r>
            <w:r w:rsidR="002F06ED" w:rsidRPr="003729D9">
              <w:rPr>
                <w:rFonts w:eastAsia="Calibri"/>
                <w:b/>
                <w:bCs/>
              </w:rPr>
              <w:t xml:space="preserve"> – </w:t>
            </w:r>
            <w:r w:rsidR="00E53953">
              <w:rPr>
                <w:rFonts w:eastAsia="Calibri"/>
                <w:b/>
                <w:bCs/>
              </w:rPr>
              <w:t>Severn Bridge 10K</w:t>
            </w:r>
            <w:r w:rsidR="00EF4B49" w:rsidRPr="003729D9">
              <w:rPr>
                <w:rFonts w:eastAsia="Calibri"/>
                <w:b/>
                <w:bCs/>
              </w:rPr>
              <w:t>.</w:t>
            </w:r>
            <w:r w:rsidR="00A37990" w:rsidRPr="003729D9">
              <w:rPr>
                <w:rFonts w:eastAsia="Calibri"/>
                <w:b/>
                <w:bCs/>
              </w:rPr>
              <w:t xml:space="preserve">  </w:t>
            </w:r>
            <w:r w:rsidR="00E53953">
              <w:rPr>
                <w:rFonts w:eastAsia="Calibri"/>
              </w:rPr>
              <w:t>This race has been sold out for some time</w:t>
            </w:r>
            <w:r w:rsidR="00060469">
              <w:rPr>
                <w:rFonts w:eastAsia="Calibri"/>
              </w:rPr>
              <w:t xml:space="preserve"> so cannot be included in the </w:t>
            </w:r>
            <w:r w:rsidR="00B2071D">
              <w:rPr>
                <w:rFonts w:eastAsia="Calibri"/>
              </w:rPr>
              <w:t>challenge events</w:t>
            </w:r>
            <w:r w:rsidR="001725C8">
              <w:rPr>
                <w:rFonts w:eastAsia="Calibri"/>
              </w:rPr>
              <w:t>. It was suggested that we find a winter race to replace it.</w:t>
            </w:r>
          </w:p>
        </w:tc>
        <w:tc>
          <w:tcPr>
            <w:tcW w:w="1228" w:type="dxa"/>
          </w:tcPr>
          <w:p w14:paraId="1B1E4BA3" w14:textId="77777777" w:rsidR="00820D27" w:rsidRPr="003729D9" w:rsidRDefault="00820D2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6FC2171" w14:textId="77777777" w:rsidR="00494CCF" w:rsidRPr="003729D9" w:rsidRDefault="00494CC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D6191C" w14:textId="634B7977" w:rsidR="006D753B" w:rsidRPr="003729D9" w:rsidRDefault="00685E4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Moray</w:t>
            </w:r>
          </w:p>
        </w:tc>
      </w:tr>
      <w:tr w:rsidR="003729D9" w:rsidRPr="003729D9" w14:paraId="5BD61939" w14:textId="77777777">
        <w:tc>
          <w:tcPr>
            <w:tcW w:w="582" w:type="dxa"/>
          </w:tcPr>
          <w:p w14:paraId="4052069B" w14:textId="77777777" w:rsidR="00820D27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3729D9">
              <w:rPr>
                <w:rFonts w:eastAsia="Calibri"/>
              </w:rPr>
              <w:t xml:space="preserve">3. </w:t>
            </w:r>
          </w:p>
          <w:p w14:paraId="5BD61928" w14:textId="250F564C" w:rsidR="00B40783" w:rsidRPr="003729D9" w:rsidRDefault="00B40783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</w:rPr>
              <w:t>3.1</w:t>
            </w:r>
          </w:p>
        </w:tc>
        <w:tc>
          <w:tcPr>
            <w:tcW w:w="7206" w:type="dxa"/>
          </w:tcPr>
          <w:p w14:paraId="1016EFFD" w14:textId="77777777" w:rsidR="00003D49" w:rsidRDefault="00685E40" w:rsidP="000F2E39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Race Medals</w:t>
            </w:r>
            <w:r w:rsidR="00410E28" w:rsidRPr="003729D9">
              <w:rPr>
                <w:rFonts w:eastAsia="Calibri"/>
                <w:b/>
                <w:bCs/>
              </w:rPr>
              <w:t>:</w:t>
            </w:r>
            <w:r w:rsidR="000F2E39" w:rsidRPr="003729D9">
              <w:rPr>
                <w:rFonts w:eastAsia="Calibri"/>
                <w:b/>
                <w:bCs/>
              </w:rPr>
              <w:t xml:space="preserve"> </w:t>
            </w:r>
          </w:p>
          <w:p w14:paraId="5BD6192D" w14:textId="6952879D" w:rsidR="00685E40" w:rsidRPr="00685E40" w:rsidRDefault="00F25370" w:rsidP="00685E40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 xml:space="preserve">The Committee had already approved Jim’s proposal to </w:t>
            </w:r>
            <w:r w:rsidRPr="00362159">
              <w:rPr>
                <w:rFonts w:eastAsia="Calibri"/>
                <w:b/>
                <w:bCs/>
              </w:rPr>
              <w:t>design and order a set of metal race medals</w:t>
            </w:r>
            <w:r w:rsidR="005C3AD1">
              <w:rPr>
                <w:rFonts w:eastAsia="Calibri"/>
              </w:rPr>
              <w:t xml:space="preserve">. Order quantities would be 90% of the race </w:t>
            </w:r>
            <w:r w:rsidR="00430EA7">
              <w:rPr>
                <w:rFonts w:eastAsia="Calibri"/>
              </w:rPr>
              <w:t>limit (</w:t>
            </w:r>
            <w:proofErr w:type="spellStart"/>
            <w:r w:rsidR="00430EA7">
              <w:rPr>
                <w:rFonts w:eastAsia="Calibri"/>
              </w:rPr>
              <w:t>i.e</w:t>
            </w:r>
            <w:proofErr w:type="spellEnd"/>
            <w:r w:rsidR="00430EA7">
              <w:rPr>
                <w:rFonts w:eastAsia="Calibri"/>
              </w:rPr>
              <w:t xml:space="preserve"> </w:t>
            </w:r>
            <w:r w:rsidR="006B2B96">
              <w:rPr>
                <w:rFonts w:eastAsia="Calibri"/>
              </w:rPr>
              <w:t>Rollick 430</w:t>
            </w:r>
            <w:r w:rsidR="007A06BD">
              <w:rPr>
                <w:rFonts w:eastAsia="Calibri"/>
              </w:rPr>
              <w:t>, 10K 400, Oldb</w:t>
            </w:r>
            <w:r w:rsidR="00E23C97">
              <w:rPr>
                <w:rFonts w:eastAsia="Calibri"/>
              </w:rPr>
              <w:t>ury 10 mile 375)</w:t>
            </w:r>
          </w:p>
        </w:tc>
        <w:tc>
          <w:tcPr>
            <w:tcW w:w="1228" w:type="dxa"/>
          </w:tcPr>
          <w:p w14:paraId="639939A2" w14:textId="77777777" w:rsidR="00646888" w:rsidRDefault="00646888" w:rsidP="0037446D">
            <w:pPr>
              <w:widowControl w:val="0"/>
              <w:spacing w:after="0" w:line="240" w:lineRule="auto"/>
            </w:pPr>
          </w:p>
          <w:p w14:paraId="5BD61938" w14:textId="55B274F1" w:rsidR="00362159" w:rsidRPr="003729D9" w:rsidRDefault="00362159" w:rsidP="0037446D">
            <w:pPr>
              <w:widowControl w:val="0"/>
              <w:spacing w:after="0" w:line="240" w:lineRule="auto"/>
            </w:pPr>
            <w:r>
              <w:t>Jim</w:t>
            </w:r>
          </w:p>
        </w:tc>
      </w:tr>
      <w:tr w:rsidR="003729D9" w:rsidRPr="003729D9" w14:paraId="5BD61941" w14:textId="77777777">
        <w:tc>
          <w:tcPr>
            <w:tcW w:w="582" w:type="dxa"/>
          </w:tcPr>
          <w:p w14:paraId="5BD6193A" w14:textId="77777777" w:rsidR="00820D27" w:rsidRPr="003729D9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729D9">
              <w:rPr>
                <w:rFonts w:eastAsia="Calibri"/>
              </w:rPr>
              <w:t>4.</w:t>
            </w:r>
          </w:p>
          <w:p w14:paraId="6B00EF1C" w14:textId="77777777" w:rsidR="00820D27" w:rsidRPr="003729D9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3729D9">
              <w:rPr>
                <w:rFonts w:eastAsia="Calibri"/>
              </w:rPr>
              <w:t>4.1</w:t>
            </w:r>
          </w:p>
          <w:p w14:paraId="5BD6193B" w14:textId="102A51C6" w:rsidR="006D77ED" w:rsidRPr="003729D9" w:rsidRDefault="006D77ED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206" w:type="dxa"/>
          </w:tcPr>
          <w:p w14:paraId="5BD6193C" w14:textId="19380BAF" w:rsidR="00820D27" w:rsidRPr="003729D9" w:rsidRDefault="00B40783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  <w:b/>
                <w:bCs/>
              </w:rPr>
              <w:t xml:space="preserve">New Member </w:t>
            </w:r>
            <w:r w:rsidR="00577FE3">
              <w:rPr>
                <w:rFonts w:eastAsia="Calibri"/>
                <w:b/>
                <w:bCs/>
              </w:rPr>
              <w:t>recruitment:</w:t>
            </w:r>
          </w:p>
          <w:p w14:paraId="5BD6193D" w14:textId="064F27B8" w:rsidR="00BB7E83" w:rsidRPr="003729D9" w:rsidRDefault="00577FE3" w:rsidP="007F134F">
            <w:pPr>
              <w:pStyle w:val="ListParagraph"/>
              <w:widowControl w:val="0"/>
              <w:numPr>
                <w:ilvl w:val="0"/>
                <w:numId w:val="26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Moray suggested </w:t>
            </w:r>
            <w:r w:rsidR="009D5469" w:rsidRPr="00362159">
              <w:rPr>
                <w:rFonts w:ascii="Calibri" w:eastAsia="Calibri" w:hAnsi="Calibri"/>
                <w:b/>
                <w:bCs/>
              </w:rPr>
              <w:t xml:space="preserve">promoting the club at </w:t>
            </w:r>
            <w:proofErr w:type="spellStart"/>
            <w:r w:rsidR="009D5469" w:rsidRPr="00362159">
              <w:rPr>
                <w:rFonts w:ascii="Calibri" w:eastAsia="Calibri" w:hAnsi="Calibri"/>
                <w:b/>
                <w:bCs/>
              </w:rPr>
              <w:t>ParkRun</w:t>
            </w:r>
            <w:proofErr w:type="spellEnd"/>
            <w:r w:rsidR="00D76F3F" w:rsidRPr="003729D9">
              <w:rPr>
                <w:rFonts w:ascii="Calibri" w:eastAsia="Calibri" w:hAnsi="Calibri"/>
              </w:rPr>
              <w:t>.</w:t>
            </w:r>
            <w:r w:rsidR="009D5469">
              <w:rPr>
                <w:rFonts w:ascii="Calibri" w:eastAsia="Calibri" w:hAnsi="Calibri"/>
              </w:rPr>
              <w:t xml:space="preserve"> He will check with Jim Constable </w:t>
            </w:r>
            <w:r w:rsidR="00C358C6">
              <w:rPr>
                <w:rFonts w:ascii="Calibri" w:eastAsia="Calibri" w:hAnsi="Calibri"/>
              </w:rPr>
              <w:t xml:space="preserve">that we can do this. This topic to be discussed further </w:t>
            </w:r>
            <w:r w:rsidR="00B96EC1">
              <w:rPr>
                <w:rFonts w:ascii="Calibri" w:eastAsia="Calibri" w:hAnsi="Calibri"/>
              </w:rPr>
              <w:t xml:space="preserve">with Jim (who raised this item) at the next meeting. Nigel to </w:t>
            </w:r>
            <w:r w:rsidR="00B96EC1" w:rsidRPr="008C5069">
              <w:rPr>
                <w:rFonts w:ascii="Calibri" w:eastAsia="Calibri" w:hAnsi="Calibri"/>
                <w:b/>
                <w:bCs/>
              </w:rPr>
              <w:t>add to agenda.</w:t>
            </w:r>
          </w:p>
        </w:tc>
        <w:tc>
          <w:tcPr>
            <w:tcW w:w="1228" w:type="dxa"/>
          </w:tcPr>
          <w:p w14:paraId="5BD6193E" w14:textId="77777777" w:rsidR="00820D27" w:rsidRPr="003729D9" w:rsidRDefault="00820D2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D6193F" w14:textId="404C1BF0" w:rsidR="00820D27" w:rsidRPr="003729D9" w:rsidRDefault="0036215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Moray</w:t>
            </w:r>
          </w:p>
          <w:p w14:paraId="718A31D5" w14:textId="77777777" w:rsidR="00AF2B9C" w:rsidRDefault="00AF2B9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D5D9C65" w14:textId="77777777" w:rsidR="008C5069" w:rsidRDefault="008C506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D61940" w14:textId="280B8704" w:rsidR="008C5069" w:rsidRPr="003729D9" w:rsidRDefault="008C506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Nigel</w:t>
            </w:r>
          </w:p>
        </w:tc>
      </w:tr>
      <w:tr w:rsidR="003729D9" w:rsidRPr="003729D9" w14:paraId="5BD61947" w14:textId="77777777">
        <w:tc>
          <w:tcPr>
            <w:tcW w:w="582" w:type="dxa"/>
          </w:tcPr>
          <w:p w14:paraId="5BD61942" w14:textId="77777777" w:rsidR="00820D27" w:rsidRPr="003729D9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729D9">
              <w:rPr>
                <w:rFonts w:eastAsia="Calibri"/>
              </w:rPr>
              <w:t>5.</w:t>
            </w:r>
          </w:p>
          <w:p w14:paraId="05DA7E3D" w14:textId="25EC9782" w:rsidR="0077426F" w:rsidRPr="003729D9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3729D9">
              <w:rPr>
                <w:rFonts w:eastAsia="Calibri"/>
              </w:rPr>
              <w:t>5.1</w:t>
            </w:r>
          </w:p>
          <w:p w14:paraId="5BD61943" w14:textId="14119925" w:rsidR="00753936" w:rsidRPr="003729D9" w:rsidRDefault="00753936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206" w:type="dxa"/>
          </w:tcPr>
          <w:p w14:paraId="5BD61944" w14:textId="4149708C" w:rsidR="00820D27" w:rsidRPr="003729D9" w:rsidRDefault="00E33BC6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Cross Country </w:t>
            </w:r>
            <w:r w:rsidR="0088423A">
              <w:rPr>
                <w:rFonts w:eastAsia="Calibri"/>
                <w:b/>
                <w:bCs/>
              </w:rPr>
              <w:t>kit bags</w:t>
            </w:r>
            <w:r w:rsidR="00943292" w:rsidRPr="003729D9">
              <w:rPr>
                <w:rFonts w:eastAsia="Calibri"/>
                <w:b/>
                <w:bCs/>
              </w:rPr>
              <w:t>:</w:t>
            </w:r>
          </w:p>
          <w:p w14:paraId="5BD61945" w14:textId="6853C181" w:rsidR="00701FBB" w:rsidRPr="003729D9" w:rsidRDefault="0088423A" w:rsidP="000458DF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Jo pro</w:t>
            </w:r>
            <w:r w:rsidR="002617C2">
              <w:rPr>
                <w:rFonts w:ascii="Calibri" w:eastAsia="Calibri" w:hAnsi="Calibri"/>
              </w:rPr>
              <w:t xml:space="preserve">posed </w:t>
            </w:r>
            <w:r w:rsidR="0012475B" w:rsidRPr="00362159">
              <w:rPr>
                <w:rFonts w:ascii="Calibri" w:eastAsia="Calibri" w:hAnsi="Calibri"/>
                <w:b/>
                <w:bCs/>
              </w:rPr>
              <w:t xml:space="preserve">buying 20 waterproof </w:t>
            </w:r>
            <w:r w:rsidR="00037D0E" w:rsidRPr="00362159">
              <w:rPr>
                <w:rFonts w:ascii="Calibri" w:eastAsia="Calibri" w:hAnsi="Calibri"/>
                <w:b/>
                <w:bCs/>
              </w:rPr>
              <w:t>duffel</w:t>
            </w:r>
            <w:r w:rsidR="00FD3A5B" w:rsidRPr="00362159">
              <w:rPr>
                <w:rFonts w:ascii="Calibri" w:eastAsia="Calibri" w:hAnsi="Calibri"/>
                <w:b/>
                <w:bCs/>
              </w:rPr>
              <w:t xml:space="preserve"> bags</w:t>
            </w:r>
            <w:r w:rsidR="00FD3A5B">
              <w:rPr>
                <w:rFonts w:ascii="Calibri" w:eastAsia="Calibri" w:hAnsi="Calibri"/>
              </w:rPr>
              <w:t xml:space="preserve"> with </w:t>
            </w:r>
            <w:r w:rsidR="00147617">
              <w:rPr>
                <w:rFonts w:ascii="Calibri" w:eastAsia="Calibri" w:hAnsi="Calibri"/>
              </w:rPr>
              <w:t>“</w:t>
            </w:r>
            <w:r w:rsidR="00FD3A5B">
              <w:rPr>
                <w:rFonts w:ascii="Calibri" w:eastAsia="Calibri" w:hAnsi="Calibri"/>
              </w:rPr>
              <w:t>Thornbury Running Club</w:t>
            </w:r>
            <w:r w:rsidR="00147617">
              <w:rPr>
                <w:rFonts w:ascii="Calibri" w:eastAsia="Calibri" w:hAnsi="Calibri"/>
              </w:rPr>
              <w:t>”</w:t>
            </w:r>
            <w:r w:rsidR="00FD3A5B">
              <w:rPr>
                <w:rFonts w:ascii="Calibri" w:eastAsia="Calibri" w:hAnsi="Calibri"/>
              </w:rPr>
              <w:t xml:space="preserve"> printed on them</w:t>
            </w:r>
            <w:r w:rsidR="005A293A">
              <w:rPr>
                <w:rFonts w:ascii="Calibri" w:eastAsia="Calibri" w:hAnsi="Calibri"/>
              </w:rPr>
              <w:t>, at a cost of £30 each. Members taking part in 3</w:t>
            </w:r>
            <w:r w:rsidR="0033498A">
              <w:rPr>
                <w:rFonts w:ascii="Calibri" w:eastAsia="Calibri" w:hAnsi="Calibri"/>
              </w:rPr>
              <w:t>+</w:t>
            </w:r>
            <w:r w:rsidR="008C5069">
              <w:rPr>
                <w:rFonts w:ascii="Calibri" w:eastAsia="Calibri" w:hAnsi="Calibri"/>
              </w:rPr>
              <w:t xml:space="preserve"> cross country</w:t>
            </w:r>
            <w:r w:rsidR="0033498A">
              <w:rPr>
                <w:rFonts w:ascii="Calibri" w:eastAsia="Calibri" w:hAnsi="Calibri"/>
              </w:rPr>
              <w:t xml:space="preserve"> events in a season will be given a bag and those who </w:t>
            </w:r>
            <w:r w:rsidR="00EF4A31">
              <w:rPr>
                <w:rFonts w:ascii="Calibri" w:eastAsia="Calibri" w:hAnsi="Calibri"/>
              </w:rPr>
              <w:t xml:space="preserve">do one or two events allowed to purchase </w:t>
            </w:r>
            <w:r w:rsidR="002717DD">
              <w:rPr>
                <w:rFonts w:ascii="Calibri" w:eastAsia="Calibri" w:hAnsi="Calibri"/>
              </w:rPr>
              <w:t>at a discount.</w:t>
            </w:r>
            <w:r w:rsidR="008C484B">
              <w:rPr>
                <w:rFonts w:ascii="Calibri" w:eastAsia="Calibri" w:hAnsi="Calibri"/>
              </w:rPr>
              <w:t xml:space="preserve"> This was agreed by the committee. </w:t>
            </w:r>
          </w:p>
        </w:tc>
        <w:tc>
          <w:tcPr>
            <w:tcW w:w="1228" w:type="dxa"/>
          </w:tcPr>
          <w:p w14:paraId="7C0E6572" w14:textId="16F78D96" w:rsidR="00216878" w:rsidRPr="003729D9" w:rsidRDefault="0021687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8E2E844" w14:textId="720A3035" w:rsidR="00561CAF" w:rsidRPr="003729D9" w:rsidRDefault="0036215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Jo</w:t>
            </w:r>
          </w:p>
          <w:p w14:paraId="592C84F9" w14:textId="77777777" w:rsidR="001D53AA" w:rsidRPr="003729D9" w:rsidRDefault="001D53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01C1D21" w14:textId="77777777" w:rsidR="00843F94" w:rsidRPr="003729D9" w:rsidRDefault="00843F9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78493CC" w14:textId="77777777" w:rsidR="00843F94" w:rsidRPr="003729D9" w:rsidRDefault="00843F9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C96140A" w14:textId="77777777" w:rsidR="001D53AA" w:rsidRPr="003729D9" w:rsidRDefault="001D53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D61946" w14:textId="1E714880" w:rsidR="001D53AA" w:rsidRPr="003729D9" w:rsidRDefault="001D53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729D9" w:rsidRPr="003729D9" w14:paraId="55A96244" w14:textId="77777777">
        <w:tc>
          <w:tcPr>
            <w:tcW w:w="582" w:type="dxa"/>
          </w:tcPr>
          <w:p w14:paraId="78C1C0D7" w14:textId="77777777" w:rsidR="00850BA9" w:rsidRPr="003729D9" w:rsidRDefault="00850BA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3729D9">
              <w:rPr>
                <w:rFonts w:eastAsia="Calibri"/>
              </w:rPr>
              <w:t>6</w:t>
            </w:r>
            <w:r w:rsidR="00A96248" w:rsidRPr="003729D9">
              <w:rPr>
                <w:rFonts w:eastAsia="Calibri"/>
              </w:rPr>
              <w:t>.</w:t>
            </w:r>
          </w:p>
          <w:p w14:paraId="7BF84679" w14:textId="4AA36C49" w:rsidR="00936350" w:rsidRPr="003729D9" w:rsidRDefault="0038193C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3729D9">
              <w:rPr>
                <w:rFonts w:eastAsia="Calibri"/>
              </w:rPr>
              <w:t>6.1</w:t>
            </w:r>
          </w:p>
          <w:p w14:paraId="6389E5BA" w14:textId="164A3F69" w:rsidR="0077426F" w:rsidRPr="003729D9" w:rsidRDefault="0077426F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206" w:type="dxa"/>
          </w:tcPr>
          <w:p w14:paraId="1C0F1ACC" w14:textId="1554AF4E" w:rsidR="00850BA9" w:rsidRPr="003729D9" w:rsidRDefault="004301A2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Welcome letters and information</w:t>
            </w:r>
            <w:r w:rsidR="00A96248" w:rsidRPr="003729D9">
              <w:rPr>
                <w:rFonts w:eastAsia="Calibri"/>
                <w:b/>
                <w:bCs/>
              </w:rPr>
              <w:t>:</w:t>
            </w:r>
          </w:p>
          <w:p w14:paraId="59D7A1D3" w14:textId="341158B0" w:rsidR="00FE2366" w:rsidRPr="00C819B9" w:rsidRDefault="001A12DF" w:rsidP="00166E14">
            <w:pPr>
              <w:pStyle w:val="ListParagraph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 xml:space="preserve">Carol reported that she has been sending out </w:t>
            </w:r>
            <w:r w:rsidR="00EB14F6">
              <w:rPr>
                <w:rFonts w:eastAsia="Calibri"/>
              </w:rPr>
              <w:t xml:space="preserve">“About TRC” </w:t>
            </w:r>
            <w:r w:rsidR="00CC497D">
              <w:rPr>
                <w:rFonts w:eastAsia="Calibri"/>
              </w:rPr>
              <w:t xml:space="preserve">fact sheets to prospective members and a welcome letter to new members. She has been using </w:t>
            </w:r>
            <w:r w:rsidR="00790165">
              <w:rPr>
                <w:rFonts w:eastAsia="Calibri"/>
              </w:rPr>
              <w:t>documents that we have been sending out for a while with some updates of her own</w:t>
            </w:r>
            <w:r w:rsidR="00A15998" w:rsidRPr="003729D9">
              <w:rPr>
                <w:rFonts w:eastAsia="Calibri"/>
              </w:rPr>
              <w:t>.</w:t>
            </w:r>
            <w:r w:rsidR="00D66A26">
              <w:rPr>
                <w:rFonts w:eastAsia="Calibri"/>
              </w:rPr>
              <w:t xml:space="preserve"> It was agreed that we need to make the Tuesday evening training session information more generic – i.e. </w:t>
            </w:r>
            <w:r w:rsidR="005F6C33">
              <w:rPr>
                <w:rFonts w:eastAsia="Calibri"/>
              </w:rPr>
              <w:t>time and location as given on WhatsApp group.</w:t>
            </w:r>
            <w:r w:rsidR="00F31BED">
              <w:rPr>
                <w:rFonts w:eastAsia="Calibri"/>
              </w:rPr>
              <w:t xml:space="preserve"> It was also agreed that the Sunday </w:t>
            </w:r>
            <w:r w:rsidR="00CA4339">
              <w:rPr>
                <w:rFonts w:eastAsia="Calibri"/>
              </w:rPr>
              <w:t xml:space="preserve">morning and Tuesday daytime groups should be </w:t>
            </w:r>
            <w:r w:rsidR="00542EED">
              <w:rPr>
                <w:rFonts w:eastAsia="Calibri"/>
              </w:rPr>
              <w:t>clearly described as non-TRC events on the website and in letters</w:t>
            </w:r>
            <w:r w:rsidR="00345251">
              <w:rPr>
                <w:rFonts w:eastAsia="Calibri"/>
              </w:rPr>
              <w:t xml:space="preserve">, </w:t>
            </w:r>
            <w:r w:rsidR="002851ED">
              <w:rPr>
                <w:rFonts w:eastAsia="Calibri"/>
              </w:rPr>
              <w:t>and</w:t>
            </w:r>
            <w:r w:rsidR="00345251">
              <w:rPr>
                <w:rFonts w:eastAsia="Calibri"/>
              </w:rPr>
              <w:t xml:space="preserve"> as informal groups open to anyone who wishes to join</w:t>
            </w:r>
            <w:r w:rsidR="00E941C3">
              <w:rPr>
                <w:rFonts w:eastAsia="Calibri"/>
              </w:rPr>
              <w:t>.</w:t>
            </w:r>
            <w:r w:rsidR="007B4737">
              <w:rPr>
                <w:rFonts w:eastAsia="Calibri"/>
              </w:rPr>
              <w:t xml:space="preserve"> When modified, Carol will </w:t>
            </w:r>
            <w:r w:rsidR="007B4737" w:rsidRPr="00362159">
              <w:rPr>
                <w:rFonts w:eastAsia="Calibri"/>
                <w:b/>
                <w:bCs/>
              </w:rPr>
              <w:t xml:space="preserve">send </w:t>
            </w:r>
            <w:r w:rsidR="00C35E41" w:rsidRPr="00362159">
              <w:rPr>
                <w:rFonts w:eastAsia="Calibri"/>
                <w:b/>
                <w:bCs/>
              </w:rPr>
              <w:t>the new welcome letter</w:t>
            </w:r>
            <w:r w:rsidR="00C35E41">
              <w:rPr>
                <w:rFonts w:eastAsia="Calibri"/>
              </w:rPr>
              <w:t xml:space="preserve"> to all.</w:t>
            </w:r>
          </w:p>
          <w:p w14:paraId="511EC20F" w14:textId="77777777" w:rsidR="00C819B9" w:rsidRPr="000D5DD4" w:rsidRDefault="00C819B9" w:rsidP="00166E14">
            <w:pPr>
              <w:pStyle w:val="ListParagraph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>Moray volunteere</w:t>
            </w:r>
            <w:r w:rsidR="006B1E64">
              <w:rPr>
                <w:rFonts w:eastAsia="Calibri"/>
              </w:rPr>
              <w:t>d to send out a new run leaders guide</w:t>
            </w:r>
          </w:p>
          <w:p w14:paraId="2F2FB17C" w14:textId="77777777" w:rsidR="000D5DD4" w:rsidRDefault="000D5DD4" w:rsidP="000D5DD4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</w:p>
          <w:p w14:paraId="70352ED5" w14:textId="77777777" w:rsidR="000D5DD4" w:rsidRDefault="000D5DD4" w:rsidP="000D5DD4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</w:p>
          <w:p w14:paraId="544FBFFA" w14:textId="77777777" w:rsidR="000D5DD4" w:rsidRDefault="000D5DD4" w:rsidP="000D5DD4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</w:p>
          <w:p w14:paraId="073DD3F6" w14:textId="77777777" w:rsidR="000D5DD4" w:rsidRDefault="000D5DD4" w:rsidP="000D5DD4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</w:p>
          <w:p w14:paraId="163CA989" w14:textId="77777777" w:rsidR="000D5DD4" w:rsidRDefault="000D5DD4" w:rsidP="000D5DD4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</w:p>
          <w:p w14:paraId="3BA6732B" w14:textId="77777777" w:rsidR="000D5DD4" w:rsidRDefault="000D5DD4" w:rsidP="000D5DD4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</w:p>
          <w:p w14:paraId="3C3F07C6" w14:textId="5138E0F7" w:rsidR="000D5DD4" w:rsidRPr="000D5DD4" w:rsidRDefault="000D5DD4" w:rsidP="000D5DD4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</w:p>
        </w:tc>
        <w:tc>
          <w:tcPr>
            <w:tcW w:w="1228" w:type="dxa"/>
          </w:tcPr>
          <w:p w14:paraId="1E363DE1" w14:textId="77777777" w:rsidR="00AB2C69" w:rsidRPr="003729D9" w:rsidRDefault="00AB2C6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F574A35" w14:textId="77777777" w:rsidR="00F12074" w:rsidRDefault="00F1207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304049" w14:textId="77777777" w:rsidR="00F33093" w:rsidRDefault="00F330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538E1EF" w14:textId="77777777" w:rsidR="00F33093" w:rsidRDefault="00F330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E4E1A0E" w14:textId="77777777" w:rsidR="00F33093" w:rsidRDefault="00F330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F65686B" w14:textId="77777777" w:rsidR="00F33093" w:rsidRDefault="00F330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D2B1C2D" w14:textId="77777777" w:rsidR="00F33093" w:rsidRDefault="00F330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4C65F76" w14:textId="77777777" w:rsidR="00F33093" w:rsidRDefault="00F330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F78D147" w14:textId="77777777" w:rsidR="00F33093" w:rsidRDefault="00F330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2374AA2" w14:textId="77777777" w:rsidR="00F33093" w:rsidRDefault="00F330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91A011C" w14:textId="54E16737" w:rsidR="00F33093" w:rsidRPr="003729D9" w:rsidRDefault="00F330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Carol</w:t>
            </w:r>
          </w:p>
        </w:tc>
      </w:tr>
      <w:tr w:rsidR="003729D9" w:rsidRPr="003729D9" w14:paraId="5BD6195B" w14:textId="77777777">
        <w:tc>
          <w:tcPr>
            <w:tcW w:w="582" w:type="dxa"/>
          </w:tcPr>
          <w:p w14:paraId="5BD61948" w14:textId="678831C7" w:rsidR="00820D27" w:rsidRPr="003729D9" w:rsidRDefault="00A9624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3729D9">
              <w:rPr>
                <w:rFonts w:eastAsia="Calibri"/>
              </w:rPr>
              <w:lastRenderedPageBreak/>
              <w:t>7</w:t>
            </w:r>
            <w:r w:rsidR="00260CBB" w:rsidRPr="003729D9">
              <w:rPr>
                <w:rFonts w:eastAsia="Calibri"/>
              </w:rPr>
              <w:t xml:space="preserve">. </w:t>
            </w:r>
          </w:p>
          <w:p w14:paraId="0937DBD2" w14:textId="065A209E" w:rsidR="00820D27" w:rsidRPr="003729D9" w:rsidRDefault="005E7193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3729D9">
              <w:rPr>
                <w:rFonts w:eastAsia="Calibri"/>
              </w:rPr>
              <w:t>7</w:t>
            </w:r>
            <w:r w:rsidR="00260CBB" w:rsidRPr="003729D9">
              <w:rPr>
                <w:rFonts w:eastAsia="Calibri"/>
              </w:rPr>
              <w:t>.1</w:t>
            </w:r>
          </w:p>
          <w:p w14:paraId="5DC51B2C" w14:textId="77777777" w:rsidR="00C75DB8" w:rsidRPr="003729D9" w:rsidRDefault="00C75DB8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1D073816" w14:textId="77777777" w:rsidR="00C75DB8" w:rsidRPr="003729D9" w:rsidRDefault="00C75DB8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5BD61950" w14:textId="51203AFC" w:rsidR="005E7193" w:rsidRPr="003729D9" w:rsidRDefault="00C75DB8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3729D9">
              <w:rPr>
                <w:rFonts w:eastAsia="Calibri"/>
              </w:rPr>
              <w:t>7.2</w:t>
            </w:r>
          </w:p>
        </w:tc>
        <w:tc>
          <w:tcPr>
            <w:tcW w:w="7206" w:type="dxa"/>
          </w:tcPr>
          <w:p w14:paraId="5BD61951" w14:textId="61441CB8" w:rsidR="00820D27" w:rsidRPr="003729D9" w:rsidRDefault="00C35E4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  <w:b/>
                <w:bCs/>
              </w:rPr>
              <w:t>Age group records</w:t>
            </w:r>
            <w:r w:rsidR="00A811C4" w:rsidRPr="003729D9">
              <w:rPr>
                <w:rFonts w:eastAsia="Calibri"/>
                <w:b/>
                <w:bCs/>
              </w:rPr>
              <w:t>:</w:t>
            </w:r>
          </w:p>
          <w:p w14:paraId="5BD61954" w14:textId="18841588" w:rsidR="00C75DB8" w:rsidRPr="000D57E1" w:rsidRDefault="00A83EC5" w:rsidP="00C75DB8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 xml:space="preserve">Matt has proposed that </w:t>
            </w:r>
            <w:r w:rsidR="00BF4349">
              <w:rPr>
                <w:rFonts w:eastAsia="Calibri"/>
              </w:rPr>
              <w:t>members’ results should include age group positio</w:t>
            </w:r>
            <w:r w:rsidR="00282332">
              <w:rPr>
                <w:rFonts w:eastAsia="Calibri"/>
              </w:rPr>
              <w:t>n</w:t>
            </w:r>
            <w:r w:rsidR="00BF4349">
              <w:rPr>
                <w:rFonts w:eastAsia="Calibri"/>
              </w:rPr>
              <w:t>s and rankings</w:t>
            </w:r>
            <w:r w:rsidR="00FB67B9">
              <w:rPr>
                <w:rFonts w:eastAsia="Calibri"/>
              </w:rPr>
              <w:t>. It was agreed in principal but noted that it needs someone to organise and may involve a lot of work</w:t>
            </w:r>
            <w:r w:rsidR="00282332">
              <w:rPr>
                <w:rFonts w:eastAsia="Calibri"/>
              </w:rPr>
              <w:t>.</w:t>
            </w:r>
            <w:r w:rsidR="00DB44EB">
              <w:rPr>
                <w:rFonts w:eastAsia="Calibri"/>
              </w:rPr>
              <w:t xml:space="preserve"> It was suggested that doing it for future results (i.e</w:t>
            </w:r>
            <w:r w:rsidR="002851ED">
              <w:rPr>
                <w:rFonts w:eastAsia="Calibri"/>
              </w:rPr>
              <w:t>.</w:t>
            </w:r>
            <w:r w:rsidR="00DB44EB">
              <w:rPr>
                <w:rFonts w:eastAsia="Calibri"/>
              </w:rPr>
              <w:t xml:space="preserve"> not historically) would be more practical. </w:t>
            </w:r>
            <w:r w:rsidR="00905E5C">
              <w:rPr>
                <w:rFonts w:eastAsia="Calibri"/>
              </w:rPr>
              <w:t xml:space="preserve">It will be discussed further with Matt at the next meeting. Nigel to </w:t>
            </w:r>
            <w:r w:rsidR="00905E5C" w:rsidRPr="00F33093">
              <w:rPr>
                <w:rFonts w:eastAsia="Calibri"/>
                <w:b/>
                <w:bCs/>
              </w:rPr>
              <w:t>add to the agenda</w:t>
            </w:r>
          </w:p>
        </w:tc>
        <w:tc>
          <w:tcPr>
            <w:tcW w:w="1228" w:type="dxa"/>
          </w:tcPr>
          <w:p w14:paraId="03565CA7" w14:textId="77777777" w:rsidR="0025059D" w:rsidRDefault="0025059D" w:rsidP="004404F8">
            <w:pPr>
              <w:widowControl w:val="0"/>
              <w:spacing w:after="0" w:line="240" w:lineRule="auto"/>
            </w:pPr>
          </w:p>
          <w:p w14:paraId="16EF01AD" w14:textId="77777777" w:rsidR="000F6AAA" w:rsidRDefault="000F6AAA" w:rsidP="004404F8">
            <w:pPr>
              <w:widowControl w:val="0"/>
              <w:spacing w:after="0" w:line="240" w:lineRule="auto"/>
            </w:pPr>
          </w:p>
          <w:p w14:paraId="691DC11F" w14:textId="77777777" w:rsidR="000F6AAA" w:rsidRDefault="000F6AAA" w:rsidP="004404F8">
            <w:pPr>
              <w:widowControl w:val="0"/>
              <w:spacing w:after="0" w:line="240" w:lineRule="auto"/>
            </w:pPr>
          </w:p>
          <w:p w14:paraId="0D7A856F" w14:textId="77777777" w:rsidR="000F6AAA" w:rsidRDefault="000F6AAA" w:rsidP="004404F8">
            <w:pPr>
              <w:widowControl w:val="0"/>
              <w:spacing w:after="0" w:line="240" w:lineRule="auto"/>
            </w:pPr>
          </w:p>
          <w:p w14:paraId="126208D5" w14:textId="77777777" w:rsidR="000F6AAA" w:rsidRDefault="000F6AAA" w:rsidP="004404F8">
            <w:pPr>
              <w:widowControl w:val="0"/>
              <w:spacing w:after="0" w:line="240" w:lineRule="auto"/>
            </w:pPr>
          </w:p>
          <w:p w14:paraId="5FD43B72" w14:textId="77777777" w:rsidR="000F6AAA" w:rsidRDefault="000F6AAA" w:rsidP="004404F8">
            <w:pPr>
              <w:widowControl w:val="0"/>
              <w:spacing w:after="0" w:line="240" w:lineRule="auto"/>
            </w:pPr>
          </w:p>
          <w:p w14:paraId="5BD6195A" w14:textId="55694152" w:rsidR="000F6AAA" w:rsidRPr="003729D9" w:rsidRDefault="000F6AAA" w:rsidP="004404F8">
            <w:pPr>
              <w:widowControl w:val="0"/>
              <w:spacing w:after="0" w:line="240" w:lineRule="auto"/>
            </w:pPr>
            <w:r>
              <w:t>Nigel</w:t>
            </w:r>
          </w:p>
        </w:tc>
      </w:tr>
      <w:tr w:rsidR="003729D9" w:rsidRPr="003729D9" w14:paraId="357D78A4" w14:textId="77777777" w:rsidTr="004E4CAC">
        <w:trPr>
          <w:trHeight w:val="300"/>
        </w:trPr>
        <w:tc>
          <w:tcPr>
            <w:tcW w:w="582" w:type="dxa"/>
          </w:tcPr>
          <w:p w14:paraId="72B1078F" w14:textId="55F3ACF4" w:rsidR="00400CD6" w:rsidRPr="003729D9" w:rsidRDefault="0092691D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3729D9">
              <w:rPr>
                <w:rFonts w:eastAsia="Calibri"/>
              </w:rPr>
              <w:t>8</w:t>
            </w:r>
          </w:p>
        </w:tc>
        <w:tc>
          <w:tcPr>
            <w:tcW w:w="7206" w:type="dxa"/>
          </w:tcPr>
          <w:p w14:paraId="0C7BFF39" w14:textId="135CF52C" w:rsidR="00522E5D" w:rsidRPr="003729D9" w:rsidRDefault="000D57E1" w:rsidP="002F2912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eastAsia="Calibri"/>
                <w:b/>
                <w:bCs/>
              </w:rPr>
            </w:pPr>
            <w:r w:rsidRPr="00BB37B4">
              <w:rPr>
                <w:rFonts w:eastAsia="Calibri"/>
                <w:b/>
                <w:bCs/>
              </w:rPr>
              <w:t>Recognition and Reward</w:t>
            </w:r>
            <w:r w:rsidR="00BB37B4" w:rsidRPr="00BB37B4">
              <w:rPr>
                <w:rFonts w:eastAsia="Calibri"/>
                <w:b/>
                <w:bCs/>
              </w:rPr>
              <w:t>:</w:t>
            </w:r>
            <w:r w:rsidR="00BB37B4">
              <w:rPr>
                <w:rFonts w:eastAsia="Calibri"/>
              </w:rPr>
              <w:t xml:space="preserve"> </w:t>
            </w:r>
            <w:r w:rsidR="00A5587C" w:rsidRPr="003729D9">
              <w:rPr>
                <w:rFonts w:eastAsia="Calibri"/>
              </w:rPr>
              <w:t xml:space="preserve"> </w:t>
            </w:r>
            <w:r w:rsidR="00BB37B4">
              <w:rPr>
                <w:rFonts w:eastAsia="Calibri"/>
              </w:rPr>
              <w:t>None</w:t>
            </w:r>
            <w:r w:rsidR="0029153E" w:rsidRPr="003729D9">
              <w:rPr>
                <w:rFonts w:eastAsia="Calibri"/>
              </w:rPr>
              <w:t>.</w:t>
            </w:r>
          </w:p>
        </w:tc>
        <w:tc>
          <w:tcPr>
            <w:tcW w:w="1228" w:type="dxa"/>
            <w:tcBorders>
              <w:bottom w:val="nil"/>
            </w:tcBorders>
          </w:tcPr>
          <w:p w14:paraId="0BFAF45E" w14:textId="5342E7FE" w:rsidR="001D53AA" w:rsidRPr="003729D9" w:rsidRDefault="001D53AA">
            <w:pPr>
              <w:spacing w:line="240" w:lineRule="auto"/>
              <w:rPr>
                <w:rFonts w:ascii="Calibri" w:eastAsia="Calibri" w:hAnsi="Calibri"/>
              </w:rPr>
            </w:pPr>
          </w:p>
        </w:tc>
      </w:tr>
      <w:tr w:rsidR="003729D9" w:rsidRPr="003729D9" w14:paraId="02E485A4" w14:textId="77777777" w:rsidTr="004E4CAC">
        <w:trPr>
          <w:trHeight w:val="300"/>
        </w:trPr>
        <w:tc>
          <w:tcPr>
            <w:tcW w:w="582" w:type="dxa"/>
          </w:tcPr>
          <w:p w14:paraId="3A04067C" w14:textId="77777777" w:rsidR="00CB788A" w:rsidRPr="003729D9" w:rsidRDefault="00CB788A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3729D9">
              <w:rPr>
                <w:rFonts w:eastAsia="Calibri"/>
              </w:rPr>
              <w:t>9</w:t>
            </w:r>
          </w:p>
          <w:p w14:paraId="15133F0A" w14:textId="7CFFACC7" w:rsidR="001D53AA" w:rsidRPr="003729D9" w:rsidRDefault="00E21D77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3729D9">
              <w:rPr>
                <w:rFonts w:eastAsia="Calibri"/>
              </w:rPr>
              <w:t>9.1</w:t>
            </w:r>
          </w:p>
        </w:tc>
        <w:tc>
          <w:tcPr>
            <w:tcW w:w="7206" w:type="dxa"/>
          </w:tcPr>
          <w:p w14:paraId="23E55FB4" w14:textId="49069FA4" w:rsidR="00CB788A" w:rsidRPr="003729D9" w:rsidRDefault="0041004E" w:rsidP="00120BD2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AOB</w:t>
            </w:r>
            <w:r w:rsidR="001B5CD1" w:rsidRPr="003729D9">
              <w:rPr>
                <w:rFonts w:eastAsia="Calibri"/>
                <w:b/>
                <w:bCs/>
              </w:rPr>
              <w:t>:</w:t>
            </w:r>
          </w:p>
          <w:p w14:paraId="2AF70867" w14:textId="4004B210" w:rsidR="002455F8" w:rsidRPr="003729D9" w:rsidRDefault="0012338B" w:rsidP="002455F8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>Nick L commented on the need for more support in organising Cross Country</w:t>
            </w:r>
            <w:r w:rsidR="0022795E">
              <w:rPr>
                <w:rFonts w:eastAsia="Calibri"/>
              </w:rPr>
              <w:t>.</w:t>
            </w:r>
            <w:r w:rsidR="00C345DC">
              <w:rPr>
                <w:rFonts w:eastAsia="Calibri"/>
              </w:rPr>
              <w:t xml:space="preserve"> </w:t>
            </w:r>
            <w:r w:rsidR="0022795E">
              <w:rPr>
                <w:rFonts w:ascii="Calibri" w:eastAsia="Calibri" w:hAnsi="Calibri"/>
              </w:rPr>
              <w:t xml:space="preserve">It was also agreed that we need to promote Cross Country more to the members, possibly doing a run which is typical of a </w:t>
            </w:r>
            <w:r w:rsidR="000F6AAA">
              <w:rPr>
                <w:rFonts w:ascii="Calibri" w:eastAsia="Calibri" w:hAnsi="Calibri"/>
              </w:rPr>
              <w:t>cross-country</w:t>
            </w:r>
            <w:r w:rsidR="0022795E">
              <w:rPr>
                <w:rFonts w:ascii="Calibri" w:eastAsia="Calibri" w:hAnsi="Calibri"/>
              </w:rPr>
              <w:t xml:space="preserve"> event route.</w:t>
            </w:r>
            <w:r w:rsidR="00A66765">
              <w:rPr>
                <w:rFonts w:ascii="Calibri" w:eastAsia="Calibri" w:hAnsi="Calibri"/>
              </w:rPr>
              <w:t xml:space="preserve"> Nick L offered to </w:t>
            </w:r>
            <w:r w:rsidR="00A66765" w:rsidRPr="000F6AAA">
              <w:rPr>
                <w:rFonts w:ascii="Calibri" w:eastAsia="Calibri" w:hAnsi="Calibri"/>
                <w:b/>
                <w:bCs/>
              </w:rPr>
              <w:t>add it to the bulletin</w:t>
            </w:r>
            <w:r w:rsidR="00A66765">
              <w:rPr>
                <w:rFonts w:ascii="Calibri" w:eastAsia="Calibri" w:hAnsi="Calibri"/>
              </w:rPr>
              <w:t>.</w:t>
            </w:r>
          </w:p>
          <w:p w14:paraId="4ED6F733" w14:textId="2FF65771" w:rsidR="000F6BAC" w:rsidRPr="003729D9" w:rsidRDefault="007B47AD" w:rsidP="002455F8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>Arthur asked about the take up</w:t>
            </w:r>
            <w:r w:rsidR="00567676">
              <w:rPr>
                <w:rFonts w:eastAsia="Calibri"/>
              </w:rPr>
              <w:t xml:space="preserve"> on the Great Westers Air Ambulance </w:t>
            </w:r>
            <w:r w:rsidR="004067F8">
              <w:rPr>
                <w:rFonts w:eastAsia="Calibri"/>
              </w:rPr>
              <w:t>Google form</w:t>
            </w:r>
            <w:r w:rsidR="001A35C4" w:rsidRPr="003729D9">
              <w:rPr>
                <w:rFonts w:eastAsia="Calibri"/>
              </w:rPr>
              <w:t>.</w:t>
            </w:r>
            <w:r w:rsidR="004067F8">
              <w:rPr>
                <w:rFonts w:eastAsia="Calibri"/>
              </w:rPr>
              <w:t xml:space="preserve"> Moray said that he had submitted </w:t>
            </w:r>
            <w:r w:rsidR="00AA7B92">
              <w:rPr>
                <w:rFonts w:eastAsia="Calibri"/>
              </w:rPr>
              <w:t>his application for a visit.</w:t>
            </w:r>
          </w:p>
          <w:p w14:paraId="48FACF8F" w14:textId="77777777" w:rsidR="0047045C" w:rsidRPr="001F36EC" w:rsidRDefault="00AA7B92" w:rsidP="002455F8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 xml:space="preserve">Arthur reported that the race equipment in the store has been </w:t>
            </w:r>
            <w:r w:rsidR="00984250">
              <w:rPr>
                <w:rFonts w:eastAsia="Calibri"/>
              </w:rPr>
              <w:t>checked over and sorted</w:t>
            </w:r>
            <w:r w:rsidR="00A350D2" w:rsidRPr="003729D9">
              <w:rPr>
                <w:rFonts w:eastAsia="Calibri"/>
              </w:rPr>
              <w:t>.</w:t>
            </w:r>
            <w:r w:rsidR="00984250">
              <w:rPr>
                <w:rFonts w:eastAsia="Calibri"/>
              </w:rPr>
              <w:t xml:space="preserve"> Some </w:t>
            </w:r>
            <w:r w:rsidR="00984250" w:rsidRPr="000F6AAA">
              <w:rPr>
                <w:rFonts w:eastAsia="Calibri"/>
                <w:b/>
                <w:bCs/>
              </w:rPr>
              <w:t>new signs will need to be ordered</w:t>
            </w:r>
            <w:r w:rsidR="00984250">
              <w:rPr>
                <w:rFonts w:eastAsia="Calibri"/>
              </w:rPr>
              <w:t>.</w:t>
            </w:r>
            <w:r w:rsidR="00477F49">
              <w:rPr>
                <w:rFonts w:eastAsia="Calibri"/>
              </w:rPr>
              <w:t xml:space="preserve"> In response to comments received about the red flags we use</w:t>
            </w:r>
            <w:r w:rsidR="00791B5D">
              <w:rPr>
                <w:rFonts w:eastAsia="Calibri"/>
              </w:rPr>
              <w:t xml:space="preserve"> as trip hazard markers it was agreed to keep them as they are</w:t>
            </w:r>
            <w:r w:rsidR="001F36EC">
              <w:rPr>
                <w:rFonts w:eastAsia="Calibri"/>
              </w:rPr>
              <w:t>.</w:t>
            </w:r>
          </w:p>
          <w:p w14:paraId="5314880F" w14:textId="77777777" w:rsidR="001F36EC" w:rsidRPr="009325B9" w:rsidRDefault="001F36EC" w:rsidP="002455F8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>Arthur mentioned the Englan</w:t>
            </w:r>
            <w:r w:rsidR="0036331C">
              <w:rPr>
                <w:rFonts w:eastAsia="Calibri"/>
              </w:rPr>
              <w:t xml:space="preserve">d Athletics Regional meeting in Exeter. It was not felt to be worth </w:t>
            </w:r>
            <w:r w:rsidR="001431AF">
              <w:rPr>
                <w:rFonts w:eastAsia="Calibri"/>
              </w:rPr>
              <w:t>anyone attending, particularly as the emphasis is usually on track events.</w:t>
            </w:r>
          </w:p>
          <w:p w14:paraId="1E66325C" w14:textId="07EC07F0" w:rsidR="009325B9" w:rsidRPr="003729D9" w:rsidRDefault="009325B9" w:rsidP="002455F8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>Nathan has proposed a Sunday run for the 7, 8, and 9 minute groups going from Chepstow to Tintern and back.</w:t>
            </w:r>
            <w:r w:rsidR="00E746F9">
              <w:rPr>
                <w:rFonts w:eastAsia="Calibri"/>
              </w:rPr>
              <w:t xml:space="preserve"> Jo suggested it should also be opened to10 minute group members who would be happy with the distance but may want to run at </w:t>
            </w:r>
            <w:r w:rsidR="009A399C">
              <w:rPr>
                <w:rFonts w:eastAsia="Calibri"/>
              </w:rPr>
              <w:t xml:space="preserve">a slower pace. It was agreed to let Nathan go ahead and </w:t>
            </w:r>
            <w:r w:rsidR="009A399C" w:rsidRPr="000F6AAA">
              <w:rPr>
                <w:rFonts w:eastAsia="Calibri"/>
                <w:b/>
                <w:bCs/>
              </w:rPr>
              <w:t>organise it on this basis</w:t>
            </w:r>
            <w:r w:rsidR="009A399C">
              <w:rPr>
                <w:rFonts w:eastAsia="Calibri"/>
              </w:rPr>
              <w:t>.</w:t>
            </w:r>
          </w:p>
        </w:tc>
        <w:tc>
          <w:tcPr>
            <w:tcW w:w="1228" w:type="dxa"/>
            <w:tcBorders>
              <w:bottom w:val="nil"/>
            </w:tcBorders>
          </w:tcPr>
          <w:p w14:paraId="292883BC" w14:textId="77777777" w:rsidR="00CB788A" w:rsidRDefault="00CB788A">
            <w:pPr>
              <w:spacing w:line="240" w:lineRule="auto"/>
              <w:rPr>
                <w:rFonts w:ascii="Calibri" w:eastAsia="Calibri" w:hAnsi="Calibri"/>
              </w:rPr>
            </w:pPr>
          </w:p>
          <w:p w14:paraId="393AFED6" w14:textId="77777777" w:rsidR="000F6AAA" w:rsidRDefault="000F6AAA">
            <w:pPr>
              <w:spacing w:line="240" w:lineRule="auto"/>
              <w:rPr>
                <w:rFonts w:ascii="Calibri" w:eastAsia="Calibri" w:hAnsi="Calibri"/>
              </w:rPr>
            </w:pPr>
          </w:p>
          <w:p w14:paraId="135A37D8" w14:textId="4327AD1C" w:rsidR="000F6AAA" w:rsidRDefault="000F6AAA">
            <w:pPr>
              <w:spacing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Nick L</w:t>
            </w:r>
          </w:p>
          <w:p w14:paraId="095C7FD3" w14:textId="77777777" w:rsidR="005B1F76" w:rsidRDefault="005B1F76">
            <w:pPr>
              <w:spacing w:line="240" w:lineRule="auto"/>
              <w:rPr>
                <w:rFonts w:ascii="Calibri" w:eastAsia="Calibri" w:hAnsi="Calibri"/>
              </w:rPr>
            </w:pPr>
          </w:p>
          <w:p w14:paraId="728966DB" w14:textId="77777777" w:rsidR="005B1F76" w:rsidRDefault="005B1F76">
            <w:pPr>
              <w:spacing w:line="240" w:lineRule="auto"/>
              <w:rPr>
                <w:rFonts w:ascii="Calibri" w:eastAsia="Calibri" w:hAnsi="Calibri"/>
              </w:rPr>
            </w:pPr>
          </w:p>
          <w:p w14:paraId="3EF2F9CC" w14:textId="77777777" w:rsidR="005B1F76" w:rsidRDefault="005B1F76">
            <w:pPr>
              <w:spacing w:line="240" w:lineRule="auto"/>
              <w:rPr>
                <w:rFonts w:ascii="Calibri" w:eastAsia="Calibri" w:hAnsi="Calibri"/>
              </w:rPr>
            </w:pPr>
          </w:p>
          <w:p w14:paraId="34B47C6C" w14:textId="5A48C159" w:rsidR="005B1F76" w:rsidRDefault="005B1F76">
            <w:pPr>
              <w:spacing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Arthur</w:t>
            </w:r>
          </w:p>
          <w:p w14:paraId="714A6C06" w14:textId="77777777" w:rsidR="005B1F76" w:rsidRDefault="005B1F76">
            <w:pPr>
              <w:spacing w:line="240" w:lineRule="auto"/>
              <w:rPr>
                <w:rFonts w:ascii="Calibri" w:eastAsia="Calibri" w:hAnsi="Calibri"/>
              </w:rPr>
            </w:pPr>
          </w:p>
          <w:p w14:paraId="73CDF0F1" w14:textId="77777777" w:rsidR="005B1F76" w:rsidRDefault="005B1F76">
            <w:pPr>
              <w:spacing w:line="240" w:lineRule="auto"/>
              <w:rPr>
                <w:rFonts w:ascii="Calibri" w:eastAsia="Calibri" w:hAnsi="Calibri"/>
              </w:rPr>
            </w:pPr>
          </w:p>
          <w:p w14:paraId="4AB57384" w14:textId="77777777" w:rsidR="005B1F76" w:rsidRDefault="005B1F76">
            <w:pPr>
              <w:spacing w:line="240" w:lineRule="auto"/>
              <w:rPr>
                <w:rFonts w:ascii="Calibri" w:eastAsia="Calibri" w:hAnsi="Calibri"/>
              </w:rPr>
            </w:pPr>
          </w:p>
          <w:p w14:paraId="39D11F57" w14:textId="77777777" w:rsidR="005B1F76" w:rsidRDefault="005B1F76">
            <w:pPr>
              <w:spacing w:line="240" w:lineRule="auto"/>
              <w:rPr>
                <w:rFonts w:ascii="Calibri" w:eastAsia="Calibri" w:hAnsi="Calibri"/>
              </w:rPr>
            </w:pPr>
          </w:p>
          <w:p w14:paraId="34F29919" w14:textId="77777777" w:rsidR="005B1F76" w:rsidRDefault="005B1F76">
            <w:pPr>
              <w:spacing w:line="240" w:lineRule="auto"/>
              <w:rPr>
                <w:rFonts w:ascii="Calibri" w:eastAsia="Calibri" w:hAnsi="Calibri"/>
              </w:rPr>
            </w:pPr>
          </w:p>
          <w:p w14:paraId="51A6B116" w14:textId="4C8FEC1A" w:rsidR="006D753B" w:rsidRPr="003729D9" w:rsidRDefault="005B1F76">
            <w:pPr>
              <w:spacing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Nathan</w:t>
            </w:r>
          </w:p>
        </w:tc>
      </w:tr>
      <w:tr w:rsidR="003729D9" w:rsidRPr="003729D9" w14:paraId="664E110B" w14:textId="77777777" w:rsidTr="004E4CAC">
        <w:trPr>
          <w:trHeight w:val="300"/>
        </w:trPr>
        <w:tc>
          <w:tcPr>
            <w:tcW w:w="582" w:type="dxa"/>
          </w:tcPr>
          <w:p w14:paraId="15E2301B" w14:textId="06AEC224" w:rsidR="0029199A" w:rsidRPr="003729D9" w:rsidRDefault="00B74C92">
            <w:pPr>
              <w:spacing w:line="240" w:lineRule="auto"/>
              <w:rPr>
                <w:rFonts w:eastAsia="Calibri"/>
              </w:rPr>
            </w:pPr>
            <w:r w:rsidRPr="003729D9">
              <w:rPr>
                <w:rFonts w:eastAsia="Calibri"/>
              </w:rPr>
              <w:t>1</w:t>
            </w:r>
            <w:r w:rsidR="007B47AD">
              <w:rPr>
                <w:rFonts w:eastAsia="Calibri"/>
              </w:rPr>
              <w:t>0</w:t>
            </w:r>
          </w:p>
        </w:tc>
        <w:tc>
          <w:tcPr>
            <w:tcW w:w="7206" w:type="dxa"/>
          </w:tcPr>
          <w:p w14:paraId="215C2938" w14:textId="4E07356C" w:rsidR="00597232" w:rsidRPr="003729D9" w:rsidRDefault="00210EE5" w:rsidP="00CC3713">
            <w:pPr>
              <w:spacing w:line="240" w:lineRule="auto"/>
              <w:rPr>
                <w:rFonts w:eastAsia="Calibri"/>
              </w:rPr>
            </w:pPr>
            <w:r w:rsidRPr="003729D9">
              <w:rPr>
                <w:rFonts w:eastAsia="Calibri"/>
                <w:b/>
                <w:bCs/>
              </w:rPr>
              <w:t xml:space="preserve">Date of next meeting:  </w:t>
            </w:r>
            <w:r w:rsidR="00597232" w:rsidRPr="003729D9">
              <w:rPr>
                <w:rFonts w:eastAsia="Calibri"/>
              </w:rPr>
              <w:t xml:space="preserve">Thursday </w:t>
            </w:r>
            <w:r w:rsidR="00362159">
              <w:rPr>
                <w:rFonts w:eastAsia="Calibri"/>
              </w:rPr>
              <w:t>25</w:t>
            </w:r>
            <w:r w:rsidR="00981559" w:rsidRPr="003729D9">
              <w:rPr>
                <w:rFonts w:eastAsia="Calibri"/>
                <w:vertAlign w:val="superscript"/>
              </w:rPr>
              <w:t>th</w:t>
            </w:r>
            <w:r w:rsidR="00981559" w:rsidRPr="003729D9">
              <w:rPr>
                <w:rFonts w:eastAsia="Calibri"/>
              </w:rPr>
              <w:t xml:space="preserve"> </w:t>
            </w:r>
            <w:r w:rsidR="00362159">
              <w:rPr>
                <w:rFonts w:eastAsia="Calibri"/>
              </w:rPr>
              <w:t>September</w:t>
            </w:r>
            <w:r w:rsidR="00981559" w:rsidRPr="003729D9">
              <w:rPr>
                <w:rFonts w:eastAsia="Calibri"/>
              </w:rPr>
              <w:t>. 9pm in The Swan</w:t>
            </w:r>
          </w:p>
        </w:tc>
        <w:tc>
          <w:tcPr>
            <w:tcW w:w="1228" w:type="dxa"/>
            <w:tcBorders>
              <w:top w:val="nil"/>
            </w:tcBorders>
          </w:tcPr>
          <w:p w14:paraId="67A5FFAA" w14:textId="77777777" w:rsidR="0029199A" w:rsidRPr="003729D9" w:rsidRDefault="0029199A">
            <w:pPr>
              <w:spacing w:line="240" w:lineRule="auto"/>
              <w:rPr>
                <w:rFonts w:ascii="Calibri" w:eastAsia="Calibri" w:hAnsi="Calibri"/>
              </w:rPr>
            </w:pPr>
          </w:p>
        </w:tc>
      </w:tr>
    </w:tbl>
    <w:p w14:paraId="5BD619B5" w14:textId="6FF1A5C2" w:rsidR="00820D27" w:rsidRPr="003729D9" w:rsidRDefault="003E4C60" w:rsidP="003E4C60">
      <w:r w:rsidRPr="003729D9">
        <w:t xml:space="preserve">Meeting closed </w:t>
      </w:r>
      <w:r w:rsidR="00661DD7" w:rsidRPr="003729D9">
        <w:t>2</w:t>
      </w:r>
      <w:r w:rsidR="00362159">
        <w:t>1:49</w:t>
      </w:r>
    </w:p>
    <w:sectPr w:rsidR="00820D27" w:rsidRPr="003729D9" w:rsidSect="00B457F6">
      <w:footerReference w:type="default" r:id="rId8"/>
      <w:pgSz w:w="11906" w:h="16838"/>
      <w:pgMar w:top="851" w:right="1134" w:bottom="851" w:left="1134" w:header="0" w:footer="709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4057" w14:textId="77777777" w:rsidR="00E42BC8" w:rsidRDefault="00E42BC8">
      <w:pPr>
        <w:spacing w:after="0" w:line="240" w:lineRule="auto"/>
      </w:pPr>
      <w:r>
        <w:separator/>
      </w:r>
    </w:p>
  </w:endnote>
  <w:endnote w:type="continuationSeparator" w:id="0">
    <w:p w14:paraId="06011E8D" w14:textId="77777777" w:rsidR="00E42BC8" w:rsidRDefault="00E42BC8">
      <w:pPr>
        <w:spacing w:after="0" w:line="240" w:lineRule="auto"/>
      </w:pPr>
      <w:r>
        <w:continuationSeparator/>
      </w:r>
    </w:p>
  </w:endnote>
  <w:endnote w:type="continuationNotice" w:id="1">
    <w:p w14:paraId="67A859EE" w14:textId="77777777" w:rsidR="00E42BC8" w:rsidRDefault="00E42B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9045079"/>
      <w:docPartObj>
        <w:docPartGallery w:val="Page Numbers (Bottom of Page)"/>
        <w:docPartUnique/>
      </w:docPartObj>
    </w:sdtPr>
    <w:sdtContent>
      <w:p w14:paraId="5BD619B6" w14:textId="77777777" w:rsidR="00820D27" w:rsidRDefault="00260CBB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619B7" w14:textId="77777777" w:rsidR="00820D27" w:rsidRDefault="00820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AC291" w14:textId="77777777" w:rsidR="00E42BC8" w:rsidRDefault="00E42BC8">
      <w:pPr>
        <w:spacing w:after="0" w:line="240" w:lineRule="auto"/>
      </w:pPr>
      <w:r>
        <w:separator/>
      </w:r>
    </w:p>
  </w:footnote>
  <w:footnote w:type="continuationSeparator" w:id="0">
    <w:p w14:paraId="27B9B6ED" w14:textId="77777777" w:rsidR="00E42BC8" w:rsidRDefault="00E42BC8">
      <w:pPr>
        <w:spacing w:after="0" w:line="240" w:lineRule="auto"/>
      </w:pPr>
      <w:r>
        <w:continuationSeparator/>
      </w:r>
    </w:p>
  </w:footnote>
  <w:footnote w:type="continuationNotice" w:id="1">
    <w:p w14:paraId="3CB37AE8" w14:textId="77777777" w:rsidR="00E42BC8" w:rsidRDefault="00E42B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B54"/>
    <w:multiLevelType w:val="hybridMultilevel"/>
    <w:tmpl w:val="34120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7489"/>
    <w:multiLevelType w:val="hybridMultilevel"/>
    <w:tmpl w:val="DA1CF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E348D"/>
    <w:multiLevelType w:val="multilevel"/>
    <w:tmpl w:val="AC62D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963881"/>
    <w:multiLevelType w:val="hybridMultilevel"/>
    <w:tmpl w:val="DE8C501A"/>
    <w:lvl w:ilvl="0" w:tplc="08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0CE3252D"/>
    <w:multiLevelType w:val="hybridMultilevel"/>
    <w:tmpl w:val="5BE84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14CD6"/>
    <w:multiLevelType w:val="multilevel"/>
    <w:tmpl w:val="06EAA2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3A2F75"/>
    <w:multiLevelType w:val="hybridMultilevel"/>
    <w:tmpl w:val="9F1A1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37494"/>
    <w:multiLevelType w:val="hybridMultilevel"/>
    <w:tmpl w:val="BB6825DE"/>
    <w:lvl w:ilvl="0" w:tplc="7896B7A4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D27550"/>
    <w:multiLevelType w:val="hybridMultilevel"/>
    <w:tmpl w:val="0332F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F7648"/>
    <w:multiLevelType w:val="multilevel"/>
    <w:tmpl w:val="03EE42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CC1F00"/>
    <w:multiLevelType w:val="hybridMultilevel"/>
    <w:tmpl w:val="FDC2A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B7C20"/>
    <w:multiLevelType w:val="multilevel"/>
    <w:tmpl w:val="3C32C7D4"/>
    <w:lvl w:ilvl="0">
      <w:start w:val="7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4C38ED"/>
    <w:multiLevelType w:val="hybridMultilevel"/>
    <w:tmpl w:val="737E1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F7839"/>
    <w:multiLevelType w:val="multilevel"/>
    <w:tmpl w:val="CA5CBC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15562F"/>
    <w:multiLevelType w:val="multilevel"/>
    <w:tmpl w:val="FC0629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A5799"/>
    <w:multiLevelType w:val="multilevel"/>
    <w:tmpl w:val="B4F815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416AF0"/>
    <w:multiLevelType w:val="multilevel"/>
    <w:tmpl w:val="93022D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87041A8"/>
    <w:multiLevelType w:val="hybridMultilevel"/>
    <w:tmpl w:val="22B6E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64AC4"/>
    <w:multiLevelType w:val="hybridMultilevel"/>
    <w:tmpl w:val="EFE84030"/>
    <w:lvl w:ilvl="0" w:tplc="DB1653F2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6535D1"/>
    <w:multiLevelType w:val="hybridMultilevel"/>
    <w:tmpl w:val="A4D2BD3A"/>
    <w:lvl w:ilvl="0" w:tplc="DE9EE070">
      <w:start w:val="3"/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B26BE"/>
    <w:multiLevelType w:val="hybridMultilevel"/>
    <w:tmpl w:val="0CEE50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233DE"/>
    <w:multiLevelType w:val="hybridMultilevel"/>
    <w:tmpl w:val="B7D291B2"/>
    <w:lvl w:ilvl="0" w:tplc="DE9EE070">
      <w:start w:val="3"/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2" w15:restartNumberingAfterBreak="0">
    <w:nsid w:val="60240970"/>
    <w:multiLevelType w:val="hybridMultilevel"/>
    <w:tmpl w:val="6B8EC8A0"/>
    <w:lvl w:ilvl="0" w:tplc="DE9EE070">
      <w:start w:val="3"/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47651"/>
    <w:multiLevelType w:val="multilevel"/>
    <w:tmpl w:val="B26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0E2E87"/>
    <w:multiLevelType w:val="hybridMultilevel"/>
    <w:tmpl w:val="FF420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27569"/>
    <w:multiLevelType w:val="multilevel"/>
    <w:tmpl w:val="1090C3EA"/>
    <w:lvl w:ilvl="0">
      <w:start w:val="1"/>
      <w:numFmt w:val="bullet"/>
      <w:lvlText w:val=""/>
      <w:lvlJc w:val="left"/>
      <w:pPr>
        <w:tabs>
          <w:tab w:val="num" w:pos="0"/>
        </w:tabs>
        <w:ind w:left="7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8017CC"/>
    <w:multiLevelType w:val="hybridMultilevel"/>
    <w:tmpl w:val="2714A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909BB"/>
    <w:multiLevelType w:val="hybridMultilevel"/>
    <w:tmpl w:val="15F82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F5834"/>
    <w:multiLevelType w:val="hybridMultilevel"/>
    <w:tmpl w:val="F45AE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76C0B"/>
    <w:multiLevelType w:val="hybridMultilevel"/>
    <w:tmpl w:val="C08AF9E4"/>
    <w:lvl w:ilvl="0" w:tplc="A3D46DB8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BC3F3D"/>
    <w:multiLevelType w:val="multilevel"/>
    <w:tmpl w:val="B26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7D16EE"/>
    <w:multiLevelType w:val="hybridMultilevel"/>
    <w:tmpl w:val="9D1C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1599D"/>
    <w:multiLevelType w:val="hybridMultilevel"/>
    <w:tmpl w:val="42D40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92484"/>
    <w:multiLevelType w:val="hybridMultilevel"/>
    <w:tmpl w:val="4B52E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86369"/>
    <w:multiLevelType w:val="hybridMultilevel"/>
    <w:tmpl w:val="7BAAB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743182">
    <w:abstractNumId w:val="15"/>
  </w:num>
  <w:num w:numId="2" w16cid:durableId="1101757479">
    <w:abstractNumId w:val="9"/>
  </w:num>
  <w:num w:numId="3" w16cid:durableId="51127103">
    <w:abstractNumId w:val="14"/>
  </w:num>
  <w:num w:numId="4" w16cid:durableId="181478925">
    <w:abstractNumId w:val="13"/>
  </w:num>
  <w:num w:numId="5" w16cid:durableId="1137071649">
    <w:abstractNumId w:val="16"/>
  </w:num>
  <w:num w:numId="6" w16cid:durableId="62259872">
    <w:abstractNumId w:val="25"/>
  </w:num>
  <w:num w:numId="7" w16cid:durableId="1423604942">
    <w:abstractNumId w:val="5"/>
  </w:num>
  <w:num w:numId="8" w16cid:durableId="266693055">
    <w:abstractNumId w:val="11"/>
  </w:num>
  <w:num w:numId="9" w16cid:durableId="225455181">
    <w:abstractNumId w:val="2"/>
  </w:num>
  <w:num w:numId="10" w16cid:durableId="824664060">
    <w:abstractNumId w:val="4"/>
  </w:num>
  <w:num w:numId="11" w16cid:durableId="156842472">
    <w:abstractNumId w:val="12"/>
  </w:num>
  <w:num w:numId="12" w16cid:durableId="914053355">
    <w:abstractNumId w:val="34"/>
  </w:num>
  <w:num w:numId="13" w16cid:durableId="1466924359">
    <w:abstractNumId w:val="28"/>
  </w:num>
  <w:num w:numId="14" w16cid:durableId="879560828">
    <w:abstractNumId w:val="8"/>
  </w:num>
  <w:num w:numId="15" w16cid:durableId="252053407">
    <w:abstractNumId w:val="1"/>
  </w:num>
  <w:num w:numId="16" w16cid:durableId="1710495787">
    <w:abstractNumId w:val="31"/>
  </w:num>
  <w:num w:numId="17" w16cid:durableId="2071876745">
    <w:abstractNumId w:val="26"/>
  </w:num>
  <w:num w:numId="18" w16cid:durableId="110588097">
    <w:abstractNumId w:val="18"/>
  </w:num>
  <w:num w:numId="19" w16cid:durableId="1144856328">
    <w:abstractNumId w:val="7"/>
  </w:num>
  <w:num w:numId="20" w16cid:durableId="862939618">
    <w:abstractNumId w:val="29"/>
  </w:num>
  <w:num w:numId="21" w16cid:durableId="291592312">
    <w:abstractNumId w:val="30"/>
  </w:num>
  <w:num w:numId="22" w16cid:durableId="1355035480">
    <w:abstractNumId w:val="23"/>
  </w:num>
  <w:num w:numId="23" w16cid:durableId="482628874">
    <w:abstractNumId w:val="10"/>
  </w:num>
  <w:num w:numId="24" w16cid:durableId="242839713">
    <w:abstractNumId w:val="6"/>
  </w:num>
  <w:num w:numId="25" w16cid:durableId="757366307">
    <w:abstractNumId w:val="20"/>
  </w:num>
  <w:num w:numId="26" w16cid:durableId="1903905982">
    <w:abstractNumId w:val="17"/>
  </w:num>
  <w:num w:numId="27" w16cid:durableId="355691029">
    <w:abstractNumId w:val="21"/>
  </w:num>
  <w:num w:numId="28" w16cid:durableId="423189622">
    <w:abstractNumId w:val="19"/>
  </w:num>
  <w:num w:numId="29" w16cid:durableId="3674421">
    <w:abstractNumId w:val="22"/>
  </w:num>
  <w:num w:numId="30" w16cid:durableId="1366516298">
    <w:abstractNumId w:val="3"/>
  </w:num>
  <w:num w:numId="31" w16cid:durableId="176426440">
    <w:abstractNumId w:val="24"/>
  </w:num>
  <w:num w:numId="32" w16cid:durableId="117070773">
    <w:abstractNumId w:val="33"/>
  </w:num>
  <w:num w:numId="33" w16cid:durableId="642854140">
    <w:abstractNumId w:val="0"/>
  </w:num>
  <w:num w:numId="34" w16cid:durableId="1815835891">
    <w:abstractNumId w:val="32"/>
  </w:num>
  <w:num w:numId="35" w16cid:durableId="592093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27"/>
    <w:rsid w:val="00000D9A"/>
    <w:rsid w:val="00001027"/>
    <w:rsid w:val="00002CB3"/>
    <w:rsid w:val="00003D49"/>
    <w:rsid w:val="00005AB0"/>
    <w:rsid w:val="00006021"/>
    <w:rsid w:val="00006926"/>
    <w:rsid w:val="0001184F"/>
    <w:rsid w:val="000120A1"/>
    <w:rsid w:val="00015192"/>
    <w:rsid w:val="00017E4A"/>
    <w:rsid w:val="00020F07"/>
    <w:rsid w:val="00021941"/>
    <w:rsid w:val="0002363C"/>
    <w:rsid w:val="00023683"/>
    <w:rsid w:val="00023783"/>
    <w:rsid w:val="0002431A"/>
    <w:rsid w:val="0002623C"/>
    <w:rsid w:val="000308C7"/>
    <w:rsid w:val="00032671"/>
    <w:rsid w:val="00032EA0"/>
    <w:rsid w:val="0003458E"/>
    <w:rsid w:val="00036A97"/>
    <w:rsid w:val="000376F6"/>
    <w:rsid w:val="00037D0E"/>
    <w:rsid w:val="00041BFA"/>
    <w:rsid w:val="00043C4A"/>
    <w:rsid w:val="00044622"/>
    <w:rsid w:val="000458DF"/>
    <w:rsid w:val="00046699"/>
    <w:rsid w:val="00047ABD"/>
    <w:rsid w:val="00050026"/>
    <w:rsid w:val="0005035E"/>
    <w:rsid w:val="00051C7A"/>
    <w:rsid w:val="00053E1F"/>
    <w:rsid w:val="00054D61"/>
    <w:rsid w:val="000572C2"/>
    <w:rsid w:val="00060469"/>
    <w:rsid w:val="00066334"/>
    <w:rsid w:val="000677CE"/>
    <w:rsid w:val="00072199"/>
    <w:rsid w:val="000731D2"/>
    <w:rsid w:val="00073BBE"/>
    <w:rsid w:val="00075DBB"/>
    <w:rsid w:val="000763FE"/>
    <w:rsid w:val="00076959"/>
    <w:rsid w:val="00076F8A"/>
    <w:rsid w:val="000822C0"/>
    <w:rsid w:val="000849F2"/>
    <w:rsid w:val="00085038"/>
    <w:rsid w:val="00085870"/>
    <w:rsid w:val="00085A50"/>
    <w:rsid w:val="000861A8"/>
    <w:rsid w:val="00090A8D"/>
    <w:rsid w:val="00094703"/>
    <w:rsid w:val="000955F4"/>
    <w:rsid w:val="000A0452"/>
    <w:rsid w:val="000A29B2"/>
    <w:rsid w:val="000A5281"/>
    <w:rsid w:val="000A6CA3"/>
    <w:rsid w:val="000A70C8"/>
    <w:rsid w:val="000A75F9"/>
    <w:rsid w:val="000A7CBB"/>
    <w:rsid w:val="000B575F"/>
    <w:rsid w:val="000B7201"/>
    <w:rsid w:val="000C09FD"/>
    <w:rsid w:val="000C0B88"/>
    <w:rsid w:val="000C6D20"/>
    <w:rsid w:val="000C7CD9"/>
    <w:rsid w:val="000D01BE"/>
    <w:rsid w:val="000D0389"/>
    <w:rsid w:val="000D1966"/>
    <w:rsid w:val="000D57E0"/>
    <w:rsid w:val="000D57E1"/>
    <w:rsid w:val="000D5997"/>
    <w:rsid w:val="000D5DD4"/>
    <w:rsid w:val="000D7B12"/>
    <w:rsid w:val="000E1F6E"/>
    <w:rsid w:val="000E2AC9"/>
    <w:rsid w:val="000E4F5E"/>
    <w:rsid w:val="000E58CA"/>
    <w:rsid w:val="000E6002"/>
    <w:rsid w:val="000E781F"/>
    <w:rsid w:val="000F0B22"/>
    <w:rsid w:val="000F20FA"/>
    <w:rsid w:val="000F2E39"/>
    <w:rsid w:val="000F6AAA"/>
    <w:rsid w:val="000F6BAC"/>
    <w:rsid w:val="00100C3D"/>
    <w:rsid w:val="00100D8D"/>
    <w:rsid w:val="00101C32"/>
    <w:rsid w:val="00104499"/>
    <w:rsid w:val="001068A8"/>
    <w:rsid w:val="00107CAE"/>
    <w:rsid w:val="0011084E"/>
    <w:rsid w:val="001113AD"/>
    <w:rsid w:val="00112088"/>
    <w:rsid w:val="00114613"/>
    <w:rsid w:val="00114792"/>
    <w:rsid w:val="00114828"/>
    <w:rsid w:val="001156A4"/>
    <w:rsid w:val="001173D8"/>
    <w:rsid w:val="00120BD2"/>
    <w:rsid w:val="001214CE"/>
    <w:rsid w:val="001217A5"/>
    <w:rsid w:val="001219B8"/>
    <w:rsid w:val="0012338B"/>
    <w:rsid w:val="00123C9D"/>
    <w:rsid w:val="00123D71"/>
    <w:rsid w:val="00123FF9"/>
    <w:rsid w:val="0012428E"/>
    <w:rsid w:val="0012475B"/>
    <w:rsid w:val="00125408"/>
    <w:rsid w:val="00125A2E"/>
    <w:rsid w:val="00125E8E"/>
    <w:rsid w:val="0013045C"/>
    <w:rsid w:val="0013101F"/>
    <w:rsid w:val="00131A44"/>
    <w:rsid w:val="00134005"/>
    <w:rsid w:val="00135EA4"/>
    <w:rsid w:val="00136265"/>
    <w:rsid w:val="0014036B"/>
    <w:rsid w:val="001407CD"/>
    <w:rsid w:val="001416F3"/>
    <w:rsid w:val="001420A1"/>
    <w:rsid w:val="001431AF"/>
    <w:rsid w:val="00143260"/>
    <w:rsid w:val="00143ABD"/>
    <w:rsid w:val="001440AE"/>
    <w:rsid w:val="0014442E"/>
    <w:rsid w:val="00146A1F"/>
    <w:rsid w:val="00146F38"/>
    <w:rsid w:val="00146F89"/>
    <w:rsid w:val="00147617"/>
    <w:rsid w:val="001507F7"/>
    <w:rsid w:val="00151E4B"/>
    <w:rsid w:val="00153A6C"/>
    <w:rsid w:val="00154642"/>
    <w:rsid w:val="00154656"/>
    <w:rsid w:val="001553C9"/>
    <w:rsid w:val="0015651C"/>
    <w:rsid w:val="00156C85"/>
    <w:rsid w:val="00163EF7"/>
    <w:rsid w:val="00164DF7"/>
    <w:rsid w:val="00165E25"/>
    <w:rsid w:val="0016679E"/>
    <w:rsid w:val="00166E14"/>
    <w:rsid w:val="001725C8"/>
    <w:rsid w:val="00172D9A"/>
    <w:rsid w:val="00173347"/>
    <w:rsid w:val="0017410E"/>
    <w:rsid w:val="00174449"/>
    <w:rsid w:val="001773EF"/>
    <w:rsid w:val="0018157F"/>
    <w:rsid w:val="00182134"/>
    <w:rsid w:val="00183EE9"/>
    <w:rsid w:val="00183FEF"/>
    <w:rsid w:val="001847F8"/>
    <w:rsid w:val="001854E3"/>
    <w:rsid w:val="0018609C"/>
    <w:rsid w:val="00192AA7"/>
    <w:rsid w:val="00194623"/>
    <w:rsid w:val="00197129"/>
    <w:rsid w:val="00197FA8"/>
    <w:rsid w:val="001A00C9"/>
    <w:rsid w:val="001A12DF"/>
    <w:rsid w:val="001A2497"/>
    <w:rsid w:val="001A314B"/>
    <w:rsid w:val="001A35C4"/>
    <w:rsid w:val="001A3F70"/>
    <w:rsid w:val="001A4CBA"/>
    <w:rsid w:val="001A575A"/>
    <w:rsid w:val="001A5FC8"/>
    <w:rsid w:val="001A6271"/>
    <w:rsid w:val="001A64E8"/>
    <w:rsid w:val="001A6876"/>
    <w:rsid w:val="001A6D1B"/>
    <w:rsid w:val="001A7BA0"/>
    <w:rsid w:val="001B5CD1"/>
    <w:rsid w:val="001B6C21"/>
    <w:rsid w:val="001C2874"/>
    <w:rsid w:val="001C4E99"/>
    <w:rsid w:val="001D10F6"/>
    <w:rsid w:val="001D20A3"/>
    <w:rsid w:val="001D2BED"/>
    <w:rsid w:val="001D53AA"/>
    <w:rsid w:val="001D6C94"/>
    <w:rsid w:val="001E294D"/>
    <w:rsid w:val="001E4C23"/>
    <w:rsid w:val="001E5ACA"/>
    <w:rsid w:val="001E628D"/>
    <w:rsid w:val="001E6C7F"/>
    <w:rsid w:val="001F0B0C"/>
    <w:rsid w:val="001F0BEE"/>
    <w:rsid w:val="001F36EC"/>
    <w:rsid w:val="001F4F46"/>
    <w:rsid w:val="001F6548"/>
    <w:rsid w:val="001F7516"/>
    <w:rsid w:val="002017DF"/>
    <w:rsid w:val="002022CE"/>
    <w:rsid w:val="00202464"/>
    <w:rsid w:val="002039E1"/>
    <w:rsid w:val="002106E1"/>
    <w:rsid w:val="00210EE5"/>
    <w:rsid w:val="00211E11"/>
    <w:rsid w:val="002136DA"/>
    <w:rsid w:val="00215709"/>
    <w:rsid w:val="00216878"/>
    <w:rsid w:val="00217DAC"/>
    <w:rsid w:val="00222736"/>
    <w:rsid w:val="002239EF"/>
    <w:rsid w:val="002241F8"/>
    <w:rsid w:val="00224E59"/>
    <w:rsid w:val="00226DFC"/>
    <w:rsid w:val="0022779C"/>
    <w:rsid w:val="0022795E"/>
    <w:rsid w:val="0023262D"/>
    <w:rsid w:val="002366D8"/>
    <w:rsid w:val="00240C51"/>
    <w:rsid w:val="00244AB9"/>
    <w:rsid w:val="002455F8"/>
    <w:rsid w:val="0025059D"/>
    <w:rsid w:val="0025143D"/>
    <w:rsid w:val="0025147D"/>
    <w:rsid w:val="0025327F"/>
    <w:rsid w:val="00255450"/>
    <w:rsid w:val="002563C2"/>
    <w:rsid w:val="00256C1D"/>
    <w:rsid w:val="00256C53"/>
    <w:rsid w:val="00257625"/>
    <w:rsid w:val="00257B9B"/>
    <w:rsid w:val="002606B9"/>
    <w:rsid w:val="00260CBB"/>
    <w:rsid w:val="002617C2"/>
    <w:rsid w:val="00262E14"/>
    <w:rsid w:val="00263198"/>
    <w:rsid w:val="00263451"/>
    <w:rsid w:val="002634B6"/>
    <w:rsid w:val="0026354E"/>
    <w:rsid w:val="00263624"/>
    <w:rsid w:val="00263D41"/>
    <w:rsid w:val="00264614"/>
    <w:rsid w:val="00264C1A"/>
    <w:rsid w:val="00264FC6"/>
    <w:rsid w:val="00265BE7"/>
    <w:rsid w:val="00265D01"/>
    <w:rsid w:val="00266C21"/>
    <w:rsid w:val="002717DD"/>
    <w:rsid w:val="00271C16"/>
    <w:rsid w:val="00271EB4"/>
    <w:rsid w:val="0027336D"/>
    <w:rsid w:val="00276CDB"/>
    <w:rsid w:val="00277A78"/>
    <w:rsid w:val="00280ACF"/>
    <w:rsid w:val="00282332"/>
    <w:rsid w:val="00282D1B"/>
    <w:rsid w:val="00282F42"/>
    <w:rsid w:val="00284D9E"/>
    <w:rsid w:val="002851ED"/>
    <w:rsid w:val="0028579A"/>
    <w:rsid w:val="00286B13"/>
    <w:rsid w:val="002873CC"/>
    <w:rsid w:val="0029153E"/>
    <w:rsid w:val="0029199A"/>
    <w:rsid w:val="00293598"/>
    <w:rsid w:val="00293813"/>
    <w:rsid w:val="002945EA"/>
    <w:rsid w:val="002954CB"/>
    <w:rsid w:val="00295C73"/>
    <w:rsid w:val="00296F1E"/>
    <w:rsid w:val="002A1740"/>
    <w:rsid w:val="002A2121"/>
    <w:rsid w:val="002A7E4F"/>
    <w:rsid w:val="002B06D1"/>
    <w:rsid w:val="002B14E7"/>
    <w:rsid w:val="002B2A4D"/>
    <w:rsid w:val="002B2E87"/>
    <w:rsid w:val="002B39CC"/>
    <w:rsid w:val="002B6FA7"/>
    <w:rsid w:val="002C1C1A"/>
    <w:rsid w:val="002C29BC"/>
    <w:rsid w:val="002C3C50"/>
    <w:rsid w:val="002C3CC7"/>
    <w:rsid w:val="002C70F2"/>
    <w:rsid w:val="002D1A40"/>
    <w:rsid w:val="002D1F46"/>
    <w:rsid w:val="002D23B6"/>
    <w:rsid w:val="002D36C9"/>
    <w:rsid w:val="002D4178"/>
    <w:rsid w:val="002D5A73"/>
    <w:rsid w:val="002D6F53"/>
    <w:rsid w:val="002E067B"/>
    <w:rsid w:val="002E3E9F"/>
    <w:rsid w:val="002F06ED"/>
    <w:rsid w:val="002F1E78"/>
    <w:rsid w:val="002F2912"/>
    <w:rsid w:val="002F2D25"/>
    <w:rsid w:val="002F32FF"/>
    <w:rsid w:val="002F6656"/>
    <w:rsid w:val="003008DE"/>
    <w:rsid w:val="00300936"/>
    <w:rsid w:val="00300F47"/>
    <w:rsid w:val="00301B17"/>
    <w:rsid w:val="00301D72"/>
    <w:rsid w:val="00305880"/>
    <w:rsid w:val="003064B8"/>
    <w:rsid w:val="0031228D"/>
    <w:rsid w:val="0031288C"/>
    <w:rsid w:val="00313379"/>
    <w:rsid w:val="0031475D"/>
    <w:rsid w:val="00317AE2"/>
    <w:rsid w:val="003204A9"/>
    <w:rsid w:val="00320D49"/>
    <w:rsid w:val="003220B3"/>
    <w:rsid w:val="003240C4"/>
    <w:rsid w:val="0032436C"/>
    <w:rsid w:val="0032616A"/>
    <w:rsid w:val="00330C54"/>
    <w:rsid w:val="0033116E"/>
    <w:rsid w:val="003333B6"/>
    <w:rsid w:val="0033411E"/>
    <w:rsid w:val="0033498A"/>
    <w:rsid w:val="00336651"/>
    <w:rsid w:val="00337573"/>
    <w:rsid w:val="00343A74"/>
    <w:rsid w:val="00345251"/>
    <w:rsid w:val="00345519"/>
    <w:rsid w:val="00346B97"/>
    <w:rsid w:val="00346DC9"/>
    <w:rsid w:val="00354207"/>
    <w:rsid w:val="00356844"/>
    <w:rsid w:val="00362159"/>
    <w:rsid w:val="00363097"/>
    <w:rsid w:val="0036331C"/>
    <w:rsid w:val="00363732"/>
    <w:rsid w:val="0036412C"/>
    <w:rsid w:val="003649D6"/>
    <w:rsid w:val="003729D9"/>
    <w:rsid w:val="0037446D"/>
    <w:rsid w:val="00380CC5"/>
    <w:rsid w:val="0038193C"/>
    <w:rsid w:val="00382AAB"/>
    <w:rsid w:val="003857FE"/>
    <w:rsid w:val="003868B4"/>
    <w:rsid w:val="00386B2B"/>
    <w:rsid w:val="003908DC"/>
    <w:rsid w:val="00391C44"/>
    <w:rsid w:val="003926A9"/>
    <w:rsid w:val="00393873"/>
    <w:rsid w:val="00397B1D"/>
    <w:rsid w:val="003A3C4D"/>
    <w:rsid w:val="003C3BF8"/>
    <w:rsid w:val="003C5B58"/>
    <w:rsid w:val="003C6083"/>
    <w:rsid w:val="003C72C6"/>
    <w:rsid w:val="003D157D"/>
    <w:rsid w:val="003D6360"/>
    <w:rsid w:val="003D67A5"/>
    <w:rsid w:val="003D6C1B"/>
    <w:rsid w:val="003E0639"/>
    <w:rsid w:val="003E3DCB"/>
    <w:rsid w:val="003E488F"/>
    <w:rsid w:val="003E4C60"/>
    <w:rsid w:val="003E76F2"/>
    <w:rsid w:val="003F0C72"/>
    <w:rsid w:val="003F3916"/>
    <w:rsid w:val="003F5560"/>
    <w:rsid w:val="003F5C21"/>
    <w:rsid w:val="003F5CDA"/>
    <w:rsid w:val="003F7C01"/>
    <w:rsid w:val="00400055"/>
    <w:rsid w:val="00400CD6"/>
    <w:rsid w:val="00402E37"/>
    <w:rsid w:val="004049F6"/>
    <w:rsid w:val="00404C5A"/>
    <w:rsid w:val="004067F8"/>
    <w:rsid w:val="00407683"/>
    <w:rsid w:val="0041004E"/>
    <w:rsid w:val="00410B4C"/>
    <w:rsid w:val="00410E28"/>
    <w:rsid w:val="00414A78"/>
    <w:rsid w:val="00416B32"/>
    <w:rsid w:val="00422E22"/>
    <w:rsid w:val="00423FD5"/>
    <w:rsid w:val="00424661"/>
    <w:rsid w:val="00424D7D"/>
    <w:rsid w:val="00425018"/>
    <w:rsid w:val="004253AD"/>
    <w:rsid w:val="00425BE2"/>
    <w:rsid w:val="004278DB"/>
    <w:rsid w:val="004301A2"/>
    <w:rsid w:val="00430EA7"/>
    <w:rsid w:val="00431013"/>
    <w:rsid w:val="00431110"/>
    <w:rsid w:val="004311FD"/>
    <w:rsid w:val="0043217A"/>
    <w:rsid w:val="00436116"/>
    <w:rsid w:val="004404F8"/>
    <w:rsid w:val="00440C97"/>
    <w:rsid w:val="004416C8"/>
    <w:rsid w:val="0044179A"/>
    <w:rsid w:val="00442A47"/>
    <w:rsid w:val="004448E3"/>
    <w:rsid w:val="00446CA0"/>
    <w:rsid w:val="00447AA1"/>
    <w:rsid w:val="00451E6F"/>
    <w:rsid w:val="00452A88"/>
    <w:rsid w:val="00453236"/>
    <w:rsid w:val="004545FD"/>
    <w:rsid w:val="00454C6F"/>
    <w:rsid w:val="00460261"/>
    <w:rsid w:val="00461624"/>
    <w:rsid w:val="00463CD5"/>
    <w:rsid w:val="00466979"/>
    <w:rsid w:val="0047045C"/>
    <w:rsid w:val="004705DB"/>
    <w:rsid w:val="004714B4"/>
    <w:rsid w:val="00472364"/>
    <w:rsid w:val="00477EFC"/>
    <w:rsid w:val="00477F49"/>
    <w:rsid w:val="004803E1"/>
    <w:rsid w:val="00481466"/>
    <w:rsid w:val="004814FD"/>
    <w:rsid w:val="00481656"/>
    <w:rsid w:val="00481FFF"/>
    <w:rsid w:val="00482A13"/>
    <w:rsid w:val="00483527"/>
    <w:rsid w:val="0048586E"/>
    <w:rsid w:val="00486D6B"/>
    <w:rsid w:val="00491ACD"/>
    <w:rsid w:val="00492045"/>
    <w:rsid w:val="004941C8"/>
    <w:rsid w:val="00494CCF"/>
    <w:rsid w:val="00497C13"/>
    <w:rsid w:val="004A1CA9"/>
    <w:rsid w:val="004A3966"/>
    <w:rsid w:val="004A415E"/>
    <w:rsid w:val="004A46A3"/>
    <w:rsid w:val="004A47DE"/>
    <w:rsid w:val="004A4AA9"/>
    <w:rsid w:val="004A5418"/>
    <w:rsid w:val="004A6378"/>
    <w:rsid w:val="004A6594"/>
    <w:rsid w:val="004A6FDC"/>
    <w:rsid w:val="004B1599"/>
    <w:rsid w:val="004B2DC8"/>
    <w:rsid w:val="004B4FE3"/>
    <w:rsid w:val="004B6174"/>
    <w:rsid w:val="004C0058"/>
    <w:rsid w:val="004C0117"/>
    <w:rsid w:val="004C05A7"/>
    <w:rsid w:val="004C1008"/>
    <w:rsid w:val="004C4C1E"/>
    <w:rsid w:val="004D4E24"/>
    <w:rsid w:val="004D5A6D"/>
    <w:rsid w:val="004D5F13"/>
    <w:rsid w:val="004D626A"/>
    <w:rsid w:val="004E00B8"/>
    <w:rsid w:val="004E035C"/>
    <w:rsid w:val="004E1E7E"/>
    <w:rsid w:val="004E3AF0"/>
    <w:rsid w:val="004E4CAC"/>
    <w:rsid w:val="004E5E29"/>
    <w:rsid w:val="004F231F"/>
    <w:rsid w:val="00500249"/>
    <w:rsid w:val="0050215F"/>
    <w:rsid w:val="00506DDA"/>
    <w:rsid w:val="0051250A"/>
    <w:rsid w:val="00512FE0"/>
    <w:rsid w:val="00513497"/>
    <w:rsid w:val="00517D39"/>
    <w:rsid w:val="005223B0"/>
    <w:rsid w:val="00522BB5"/>
    <w:rsid w:val="00522E5D"/>
    <w:rsid w:val="00526605"/>
    <w:rsid w:val="00526AF1"/>
    <w:rsid w:val="005306F6"/>
    <w:rsid w:val="00533273"/>
    <w:rsid w:val="00535236"/>
    <w:rsid w:val="005362B9"/>
    <w:rsid w:val="0054221C"/>
    <w:rsid w:val="00542EED"/>
    <w:rsid w:val="005439A0"/>
    <w:rsid w:val="00543FB5"/>
    <w:rsid w:val="00545780"/>
    <w:rsid w:val="005477A1"/>
    <w:rsid w:val="0055138E"/>
    <w:rsid w:val="00553F7C"/>
    <w:rsid w:val="00556040"/>
    <w:rsid w:val="00560617"/>
    <w:rsid w:val="00560720"/>
    <w:rsid w:val="00561098"/>
    <w:rsid w:val="00561870"/>
    <w:rsid w:val="00561CAF"/>
    <w:rsid w:val="0056421B"/>
    <w:rsid w:val="00565296"/>
    <w:rsid w:val="00567676"/>
    <w:rsid w:val="00567B7F"/>
    <w:rsid w:val="00570A3F"/>
    <w:rsid w:val="00570C50"/>
    <w:rsid w:val="005711B6"/>
    <w:rsid w:val="00572F15"/>
    <w:rsid w:val="005738BF"/>
    <w:rsid w:val="00574010"/>
    <w:rsid w:val="00574A66"/>
    <w:rsid w:val="00574AD5"/>
    <w:rsid w:val="00577FE3"/>
    <w:rsid w:val="005821A3"/>
    <w:rsid w:val="0058276E"/>
    <w:rsid w:val="005849AB"/>
    <w:rsid w:val="00587D08"/>
    <w:rsid w:val="00590464"/>
    <w:rsid w:val="00590A71"/>
    <w:rsid w:val="0059206C"/>
    <w:rsid w:val="0059295E"/>
    <w:rsid w:val="005946BF"/>
    <w:rsid w:val="0059648E"/>
    <w:rsid w:val="00596931"/>
    <w:rsid w:val="00597232"/>
    <w:rsid w:val="005975A4"/>
    <w:rsid w:val="005A0F5C"/>
    <w:rsid w:val="005A1FA7"/>
    <w:rsid w:val="005A293A"/>
    <w:rsid w:val="005A47E4"/>
    <w:rsid w:val="005A494C"/>
    <w:rsid w:val="005A49F7"/>
    <w:rsid w:val="005A502A"/>
    <w:rsid w:val="005B1F76"/>
    <w:rsid w:val="005B22F4"/>
    <w:rsid w:val="005B3FC6"/>
    <w:rsid w:val="005B5D27"/>
    <w:rsid w:val="005B6176"/>
    <w:rsid w:val="005B6D69"/>
    <w:rsid w:val="005B7B0C"/>
    <w:rsid w:val="005C0B3F"/>
    <w:rsid w:val="005C2246"/>
    <w:rsid w:val="005C3AD1"/>
    <w:rsid w:val="005C5B6D"/>
    <w:rsid w:val="005D1575"/>
    <w:rsid w:val="005D289D"/>
    <w:rsid w:val="005D5ABE"/>
    <w:rsid w:val="005D61C4"/>
    <w:rsid w:val="005E1929"/>
    <w:rsid w:val="005E267C"/>
    <w:rsid w:val="005E2E41"/>
    <w:rsid w:val="005E327A"/>
    <w:rsid w:val="005E3CA5"/>
    <w:rsid w:val="005E63CE"/>
    <w:rsid w:val="005E7193"/>
    <w:rsid w:val="005E7F19"/>
    <w:rsid w:val="005F0D86"/>
    <w:rsid w:val="005F5799"/>
    <w:rsid w:val="005F6979"/>
    <w:rsid w:val="005F6C33"/>
    <w:rsid w:val="005F7284"/>
    <w:rsid w:val="005F78A1"/>
    <w:rsid w:val="00603B93"/>
    <w:rsid w:val="00607B37"/>
    <w:rsid w:val="00607BF1"/>
    <w:rsid w:val="00610205"/>
    <w:rsid w:val="00612CA1"/>
    <w:rsid w:val="0061325F"/>
    <w:rsid w:val="0061343D"/>
    <w:rsid w:val="00620AC8"/>
    <w:rsid w:val="00623AD5"/>
    <w:rsid w:val="006257EC"/>
    <w:rsid w:val="00625FF9"/>
    <w:rsid w:val="00627399"/>
    <w:rsid w:val="00627D6D"/>
    <w:rsid w:val="006309A3"/>
    <w:rsid w:val="00632CF4"/>
    <w:rsid w:val="00633A94"/>
    <w:rsid w:val="00636852"/>
    <w:rsid w:val="00636C9A"/>
    <w:rsid w:val="00637D91"/>
    <w:rsid w:val="006426BA"/>
    <w:rsid w:val="00644463"/>
    <w:rsid w:val="00645D56"/>
    <w:rsid w:val="00646888"/>
    <w:rsid w:val="006533A1"/>
    <w:rsid w:val="0065401F"/>
    <w:rsid w:val="00656922"/>
    <w:rsid w:val="00657969"/>
    <w:rsid w:val="00657AFF"/>
    <w:rsid w:val="0066085E"/>
    <w:rsid w:val="00660D92"/>
    <w:rsid w:val="00661DD7"/>
    <w:rsid w:val="0066206D"/>
    <w:rsid w:val="006626BF"/>
    <w:rsid w:val="00662A33"/>
    <w:rsid w:val="00664A03"/>
    <w:rsid w:val="00664A5A"/>
    <w:rsid w:val="00665A94"/>
    <w:rsid w:val="00667DE8"/>
    <w:rsid w:val="00667EE6"/>
    <w:rsid w:val="00670535"/>
    <w:rsid w:val="00676315"/>
    <w:rsid w:val="00677476"/>
    <w:rsid w:val="00681D9E"/>
    <w:rsid w:val="00682B78"/>
    <w:rsid w:val="006839C8"/>
    <w:rsid w:val="00683BAD"/>
    <w:rsid w:val="00683FDD"/>
    <w:rsid w:val="00685651"/>
    <w:rsid w:val="006857A4"/>
    <w:rsid w:val="00685ABE"/>
    <w:rsid w:val="00685E40"/>
    <w:rsid w:val="006875D0"/>
    <w:rsid w:val="0068763B"/>
    <w:rsid w:val="00687CF0"/>
    <w:rsid w:val="006904AB"/>
    <w:rsid w:val="00690CF3"/>
    <w:rsid w:val="006914F9"/>
    <w:rsid w:val="006917A6"/>
    <w:rsid w:val="00693831"/>
    <w:rsid w:val="00693B98"/>
    <w:rsid w:val="006963CF"/>
    <w:rsid w:val="00697115"/>
    <w:rsid w:val="006A1DBD"/>
    <w:rsid w:val="006A310B"/>
    <w:rsid w:val="006A3926"/>
    <w:rsid w:val="006A4D69"/>
    <w:rsid w:val="006A5301"/>
    <w:rsid w:val="006A566F"/>
    <w:rsid w:val="006A5D85"/>
    <w:rsid w:val="006A739D"/>
    <w:rsid w:val="006B1E64"/>
    <w:rsid w:val="006B2283"/>
    <w:rsid w:val="006B2B96"/>
    <w:rsid w:val="006B32D7"/>
    <w:rsid w:val="006B405C"/>
    <w:rsid w:val="006B4801"/>
    <w:rsid w:val="006B4ECD"/>
    <w:rsid w:val="006B5A00"/>
    <w:rsid w:val="006B7320"/>
    <w:rsid w:val="006C0712"/>
    <w:rsid w:val="006C23BD"/>
    <w:rsid w:val="006C3B51"/>
    <w:rsid w:val="006C49D8"/>
    <w:rsid w:val="006C4EC4"/>
    <w:rsid w:val="006D046B"/>
    <w:rsid w:val="006D27E7"/>
    <w:rsid w:val="006D41A8"/>
    <w:rsid w:val="006D4E4C"/>
    <w:rsid w:val="006D581D"/>
    <w:rsid w:val="006D66AD"/>
    <w:rsid w:val="006D67E8"/>
    <w:rsid w:val="006D7093"/>
    <w:rsid w:val="006D753B"/>
    <w:rsid w:val="006D77ED"/>
    <w:rsid w:val="006D7AAE"/>
    <w:rsid w:val="006D7DB7"/>
    <w:rsid w:val="006E429E"/>
    <w:rsid w:val="006E4827"/>
    <w:rsid w:val="006E6AC7"/>
    <w:rsid w:val="006E6F79"/>
    <w:rsid w:val="006E797E"/>
    <w:rsid w:val="006E7FDD"/>
    <w:rsid w:val="006F0B40"/>
    <w:rsid w:val="006F2614"/>
    <w:rsid w:val="006F3037"/>
    <w:rsid w:val="006F312F"/>
    <w:rsid w:val="006F3183"/>
    <w:rsid w:val="006F3F71"/>
    <w:rsid w:val="006F4D9F"/>
    <w:rsid w:val="006F6DD2"/>
    <w:rsid w:val="006F6E9C"/>
    <w:rsid w:val="006F7903"/>
    <w:rsid w:val="00700C39"/>
    <w:rsid w:val="00701FBB"/>
    <w:rsid w:val="0070294C"/>
    <w:rsid w:val="00704C01"/>
    <w:rsid w:val="00704D5D"/>
    <w:rsid w:val="00707CC9"/>
    <w:rsid w:val="00712B69"/>
    <w:rsid w:val="00713B32"/>
    <w:rsid w:val="00714956"/>
    <w:rsid w:val="00717A84"/>
    <w:rsid w:val="00720491"/>
    <w:rsid w:val="00721E34"/>
    <w:rsid w:val="00726036"/>
    <w:rsid w:val="00730FB6"/>
    <w:rsid w:val="007318D8"/>
    <w:rsid w:val="00731F95"/>
    <w:rsid w:val="00736663"/>
    <w:rsid w:val="007376BF"/>
    <w:rsid w:val="00741459"/>
    <w:rsid w:val="007433A4"/>
    <w:rsid w:val="00745AD8"/>
    <w:rsid w:val="00746D99"/>
    <w:rsid w:val="0074711C"/>
    <w:rsid w:val="007501D4"/>
    <w:rsid w:val="00750989"/>
    <w:rsid w:val="00750DA0"/>
    <w:rsid w:val="007514AB"/>
    <w:rsid w:val="00751806"/>
    <w:rsid w:val="007518E9"/>
    <w:rsid w:val="00751B9F"/>
    <w:rsid w:val="007522DC"/>
    <w:rsid w:val="00753936"/>
    <w:rsid w:val="00754B9E"/>
    <w:rsid w:val="0075519D"/>
    <w:rsid w:val="00760519"/>
    <w:rsid w:val="00762E3E"/>
    <w:rsid w:val="00763E4D"/>
    <w:rsid w:val="00767141"/>
    <w:rsid w:val="0076758B"/>
    <w:rsid w:val="00767ADD"/>
    <w:rsid w:val="00771037"/>
    <w:rsid w:val="00772441"/>
    <w:rsid w:val="00772DFF"/>
    <w:rsid w:val="0077426F"/>
    <w:rsid w:val="00781B9A"/>
    <w:rsid w:val="00783A9A"/>
    <w:rsid w:val="0078623F"/>
    <w:rsid w:val="00790165"/>
    <w:rsid w:val="00790C8D"/>
    <w:rsid w:val="007918B1"/>
    <w:rsid w:val="00791B5D"/>
    <w:rsid w:val="007933DD"/>
    <w:rsid w:val="00793ED8"/>
    <w:rsid w:val="007944C3"/>
    <w:rsid w:val="007953AD"/>
    <w:rsid w:val="00795898"/>
    <w:rsid w:val="007970C1"/>
    <w:rsid w:val="007A06BD"/>
    <w:rsid w:val="007A148E"/>
    <w:rsid w:val="007A277B"/>
    <w:rsid w:val="007A3056"/>
    <w:rsid w:val="007A4C33"/>
    <w:rsid w:val="007A7ED4"/>
    <w:rsid w:val="007B1025"/>
    <w:rsid w:val="007B125C"/>
    <w:rsid w:val="007B1FBB"/>
    <w:rsid w:val="007B2D86"/>
    <w:rsid w:val="007B4737"/>
    <w:rsid w:val="007B47AD"/>
    <w:rsid w:val="007B5E6A"/>
    <w:rsid w:val="007B64D8"/>
    <w:rsid w:val="007B7A1C"/>
    <w:rsid w:val="007C08D0"/>
    <w:rsid w:val="007C2FEB"/>
    <w:rsid w:val="007C35B0"/>
    <w:rsid w:val="007C3F0B"/>
    <w:rsid w:val="007C5C58"/>
    <w:rsid w:val="007D25DD"/>
    <w:rsid w:val="007D4B8D"/>
    <w:rsid w:val="007D61D9"/>
    <w:rsid w:val="007D642D"/>
    <w:rsid w:val="007E027C"/>
    <w:rsid w:val="007E1168"/>
    <w:rsid w:val="007E1AD0"/>
    <w:rsid w:val="007E1F95"/>
    <w:rsid w:val="007E25A5"/>
    <w:rsid w:val="007E2D47"/>
    <w:rsid w:val="007E5018"/>
    <w:rsid w:val="007E57EC"/>
    <w:rsid w:val="007E6196"/>
    <w:rsid w:val="007F0D75"/>
    <w:rsid w:val="007F134F"/>
    <w:rsid w:val="007F3202"/>
    <w:rsid w:val="00800D32"/>
    <w:rsid w:val="008021B6"/>
    <w:rsid w:val="008023F7"/>
    <w:rsid w:val="0080284F"/>
    <w:rsid w:val="00803363"/>
    <w:rsid w:val="00803CBE"/>
    <w:rsid w:val="008064D7"/>
    <w:rsid w:val="008073BB"/>
    <w:rsid w:val="008139DF"/>
    <w:rsid w:val="00814552"/>
    <w:rsid w:val="00814AEB"/>
    <w:rsid w:val="00814D88"/>
    <w:rsid w:val="00817EF0"/>
    <w:rsid w:val="00820D27"/>
    <w:rsid w:val="00820E05"/>
    <w:rsid w:val="00822D5B"/>
    <w:rsid w:val="00823D27"/>
    <w:rsid w:val="00826081"/>
    <w:rsid w:val="00826F62"/>
    <w:rsid w:val="008275F4"/>
    <w:rsid w:val="0083007D"/>
    <w:rsid w:val="00831194"/>
    <w:rsid w:val="008323ED"/>
    <w:rsid w:val="00832A85"/>
    <w:rsid w:val="008330CD"/>
    <w:rsid w:val="0083545B"/>
    <w:rsid w:val="00835D0A"/>
    <w:rsid w:val="008361D0"/>
    <w:rsid w:val="00837304"/>
    <w:rsid w:val="00841DD1"/>
    <w:rsid w:val="00843F87"/>
    <w:rsid w:val="00843F94"/>
    <w:rsid w:val="00844D33"/>
    <w:rsid w:val="00850BA9"/>
    <w:rsid w:val="0085178C"/>
    <w:rsid w:val="00851A15"/>
    <w:rsid w:val="00854B8A"/>
    <w:rsid w:val="00854CC8"/>
    <w:rsid w:val="008557BE"/>
    <w:rsid w:val="0085639C"/>
    <w:rsid w:val="00857D0C"/>
    <w:rsid w:val="00862831"/>
    <w:rsid w:val="00865429"/>
    <w:rsid w:val="00865943"/>
    <w:rsid w:val="00866C55"/>
    <w:rsid w:val="0087145B"/>
    <w:rsid w:val="00872D2D"/>
    <w:rsid w:val="008742C2"/>
    <w:rsid w:val="00875196"/>
    <w:rsid w:val="008757B2"/>
    <w:rsid w:val="008768E2"/>
    <w:rsid w:val="00876F70"/>
    <w:rsid w:val="00880217"/>
    <w:rsid w:val="00880256"/>
    <w:rsid w:val="0088074B"/>
    <w:rsid w:val="008830D5"/>
    <w:rsid w:val="0088423A"/>
    <w:rsid w:val="00884603"/>
    <w:rsid w:val="00890F24"/>
    <w:rsid w:val="008923DA"/>
    <w:rsid w:val="00892617"/>
    <w:rsid w:val="008961B1"/>
    <w:rsid w:val="008A14CA"/>
    <w:rsid w:val="008A3636"/>
    <w:rsid w:val="008A3BDB"/>
    <w:rsid w:val="008A58F0"/>
    <w:rsid w:val="008A6C0A"/>
    <w:rsid w:val="008B013D"/>
    <w:rsid w:val="008B2498"/>
    <w:rsid w:val="008B3924"/>
    <w:rsid w:val="008C0BDD"/>
    <w:rsid w:val="008C1FFF"/>
    <w:rsid w:val="008C23B4"/>
    <w:rsid w:val="008C4160"/>
    <w:rsid w:val="008C42D1"/>
    <w:rsid w:val="008C484B"/>
    <w:rsid w:val="008C4BDC"/>
    <w:rsid w:val="008C4D78"/>
    <w:rsid w:val="008C5069"/>
    <w:rsid w:val="008D2869"/>
    <w:rsid w:val="008D6A42"/>
    <w:rsid w:val="008D721A"/>
    <w:rsid w:val="008D7D44"/>
    <w:rsid w:val="008E0063"/>
    <w:rsid w:val="008E1CB9"/>
    <w:rsid w:val="008E1E75"/>
    <w:rsid w:val="008E2C68"/>
    <w:rsid w:val="008E2FF7"/>
    <w:rsid w:val="008E3573"/>
    <w:rsid w:val="008E4C99"/>
    <w:rsid w:val="008F0AF9"/>
    <w:rsid w:val="008F100B"/>
    <w:rsid w:val="008F2DAB"/>
    <w:rsid w:val="008F3D9F"/>
    <w:rsid w:val="008F48EC"/>
    <w:rsid w:val="008F4DDD"/>
    <w:rsid w:val="008F505E"/>
    <w:rsid w:val="008F5FC7"/>
    <w:rsid w:val="008F6B66"/>
    <w:rsid w:val="008F7B58"/>
    <w:rsid w:val="009005D9"/>
    <w:rsid w:val="00901B5F"/>
    <w:rsid w:val="00901D83"/>
    <w:rsid w:val="00903196"/>
    <w:rsid w:val="009034A3"/>
    <w:rsid w:val="00905E5C"/>
    <w:rsid w:val="009062DE"/>
    <w:rsid w:val="0091132E"/>
    <w:rsid w:val="0091135A"/>
    <w:rsid w:val="0091209E"/>
    <w:rsid w:val="00912198"/>
    <w:rsid w:val="009157D7"/>
    <w:rsid w:val="00916B6D"/>
    <w:rsid w:val="00917CF8"/>
    <w:rsid w:val="00921234"/>
    <w:rsid w:val="00925D18"/>
    <w:rsid w:val="0092691D"/>
    <w:rsid w:val="00926D7D"/>
    <w:rsid w:val="00927BE8"/>
    <w:rsid w:val="00930874"/>
    <w:rsid w:val="0093159A"/>
    <w:rsid w:val="00931A33"/>
    <w:rsid w:val="009325B9"/>
    <w:rsid w:val="00932D28"/>
    <w:rsid w:val="00935A14"/>
    <w:rsid w:val="00936350"/>
    <w:rsid w:val="009416F2"/>
    <w:rsid w:val="00943292"/>
    <w:rsid w:val="00946304"/>
    <w:rsid w:val="0095617B"/>
    <w:rsid w:val="009570A9"/>
    <w:rsid w:val="009571D1"/>
    <w:rsid w:val="00957BDB"/>
    <w:rsid w:val="00963EDA"/>
    <w:rsid w:val="009651D7"/>
    <w:rsid w:val="009672A2"/>
    <w:rsid w:val="0097144C"/>
    <w:rsid w:val="00974D98"/>
    <w:rsid w:val="00980AD3"/>
    <w:rsid w:val="00981559"/>
    <w:rsid w:val="0098199F"/>
    <w:rsid w:val="00982941"/>
    <w:rsid w:val="00984250"/>
    <w:rsid w:val="0098453C"/>
    <w:rsid w:val="00985AAF"/>
    <w:rsid w:val="00986BB5"/>
    <w:rsid w:val="00990224"/>
    <w:rsid w:val="00992E9B"/>
    <w:rsid w:val="009940E1"/>
    <w:rsid w:val="00995440"/>
    <w:rsid w:val="009955AF"/>
    <w:rsid w:val="00995FD6"/>
    <w:rsid w:val="009A096F"/>
    <w:rsid w:val="009A18EA"/>
    <w:rsid w:val="009A1E94"/>
    <w:rsid w:val="009A2258"/>
    <w:rsid w:val="009A2512"/>
    <w:rsid w:val="009A28DF"/>
    <w:rsid w:val="009A399C"/>
    <w:rsid w:val="009A49B1"/>
    <w:rsid w:val="009A6BFE"/>
    <w:rsid w:val="009B0624"/>
    <w:rsid w:val="009B1506"/>
    <w:rsid w:val="009B209D"/>
    <w:rsid w:val="009B5F99"/>
    <w:rsid w:val="009B71F7"/>
    <w:rsid w:val="009C1600"/>
    <w:rsid w:val="009C18D7"/>
    <w:rsid w:val="009C3A1D"/>
    <w:rsid w:val="009C6A76"/>
    <w:rsid w:val="009D08B5"/>
    <w:rsid w:val="009D5469"/>
    <w:rsid w:val="009D6832"/>
    <w:rsid w:val="009D72CE"/>
    <w:rsid w:val="009D756C"/>
    <w:rsid w:val="009E0357"/>
    <w:rsid w:val="009E0FCD"/>
    <w:rsid w:val="009E5527"/>
    <w:rsid w:val="009E5858"/>
    <w:rsid w:val="009E64CE"/>
    <w:rsid w:val="009F4D5F"/>
    <w:rsid w:val="009F5063"/>
    <w:rsid w:val="009F7787"/>
    <w:rsid w:val="00A0013B"/>
    <w:rsid w:val="00A011A9"/>
    <w:rsid w:val="00A042C5"/>
    <w:rsid w:val="00A06906"/>
    <w:rsid w:val="00A10328"/>
    <w:rsid w:val="00A10BCB"/>
    <w:rsid w:val="00A13E7F"/>
    <w:rsid w:val="00A15998"/>
    <w:rsid w:val="00A16036"/>
    <w:rsid w:val="00A263A1"/>
    <w:rsid w:val="00A26DE5"/>
    <w:rsid w:val="00A31061"/>
    <w:rsid w:val="00A324A6"/>
    <w:rsid w:val="00A32554"/>
    <w:rsid w:val="00A32C2D"/>
    <w:rsid w:val="00A33120"/>
    <w:rsid w:val="00A350D2"/>
    <w:rsid w:val="00A35709"/>
    <w:rsid w:val="00A36B8F"/>
    <w:rsid w:val="00A37990"/>
    <w:rsid w:val="00A41BC5"/>
    <w:rsid w:val="00A4445E"/>
    <w:rsid w:val="00A44B8A"/>
    <w:rsid w:val="00A469DE"/>
    <w:rsid w:val="00A46FBC"/>
    <w:rsid w:val="00A476A3"/>
    <w:rsid w:val="00A476C3"/>
    <w:rsid w:val="00A47BC9"/>
    <w:rsid w:val="00A51A00"/>
    <w:rsid w:val="00A54831"/>
    <w:rsid w:val="00A54C33"/>
    <w:rsid w:val="00A5587C"/>
    <w:rsid w:val="00A62EE1"/>
    <w:rsid w:val="00A641DB"/>
    <w:rsid w:val="00A64DA8"/>
    <w:rsid w:val="00A666A7"/>
    <w:rsid w:val="00A66765"/>
    <w:rsid w:val="00A67B81"/>
    <w:rsid w:val="00A67D95"/>
    <w:rsid w:val="00A70591"/>
    <w:rsid w:val="00A70A1D"/>
    <w:rsid w:val="00A71355"/>
    <w:rsid w:val="00A7151F"/>
    <w:rsid w:val="00A7232A"/>
    <w:rsid w:val="00A72949"/>
    <w:rsid w:val="00A7299F"/>
    <w:rsid w:val="00A74081"/>
    <w:rsid w:val="00A7427F"/>
    <w:rsid w:val="00A74D9E"/>
    <w:rsid w:val="00A80D8E"/>
    <w:rsid w:val="00A811C4"/>
    <w:rsid w:val="00A83EC5"/>
    <w:rsid w:val="00A840D7"/>
    <w:rsid w:val="00A84707"/>
    <w:rsid w:val="00A8505F"/>
    <w:rsid w:val="00A85884"/>
    <w:rsid w:val="00A864CB"/>
    <w:rsid w:val="00A86B15"/>
    <w:rsid w:val="00A908C3"/>
    <w:rsid w:val="00A95167"/>
    <w:rsid w:val="00A958C1"/>
    <w:rsid w:val="00A96248"/>
    <w:rsid w:val="00A97905"/>
    <w:rsid w:val="00A97EB5"/>
    <w:rsid w:val="00AA0337"/>
    <w:rsid w:val="00AA24BE"/>
    <w:rsid w:val="00AA5994"/>
    <w:rsid w:val="00AA7B92"/>
    <w:rsid w:val="00AB0EAE"/>
    <w:rsid w:val="00AB2C69"/>
    <w:rsid w:val="00AB7035"/>
    <w:rsid w:val="00AB73FE"/>
    <w:rsid w:val="00AC1011"/>
    <w:rsid w:val="00AC1A75"/>
    <w:rsid w:val="00AC1FA6"/>
    <w:rsid w:val="00AC3C47"/>
    <w:rsid w:val="00AC4127"/>
    <w:rsid w:val="00AC445A"/>
    <w:rsid w:val="00AC5C82"/>
    <w:rsid w:val="00AC6B7B"/>
    <w:rsid w:val="00AD2646"/>
    <w:rsid w:val="00AD3784"/>
    <w:rsid w:val="00AD60C6"/>
    <w:rsid w:val="00AD7296"/>
    <w:rsid w:val="00AE0DF5"/>
    <w:rsid w:val="00AE2540"/>
    <w:rsid w:val="00AE339E"/>
    <w:rsid w:val="00AE3DF1"/>
    <w:rsid w:val="00AE3FAB"/>
    <w:rsid w:val="00AE4E40"/>
    <w:rsid w:val="00AE5BBB"/>
    <w:rsid w:val="00AE6F8D"/>
    <w:rsid w:val="00AE71B1"/>
    <w:rsid w:val="00AE75AC"/>
    <w:rsid w:val="00AF090F"/>
    <w:rsid w:val="00AF1753"/>
    <w:rsid w:val="00AF2B9C"/>
    <w:rsid w:val="00AF35DE"/>
    <w:rsid w:val="00B017BF"/>
    <w:rsid w:val="00B02CCE"/>
    <w:rsid w:val="00B05D2D"/>
    <w:rsid w:val="00B067B7"/>
    <w:rsid w:val="00B125F4"/>
    <w:rsid w:val="00B12E17"/>
    <w:rsid w:val="00B147B3"/>
    <w:rsid w:val="00B17B23"/>
    <w:rsid w:val="00B2071D"/>
    <w:rsid w:val="00B207A4"/>
    <w:rsid w:val="00B20A84"/>
    <w:rsid w:val="00B236BE"/>
    <w:rsid w:val="00B2378D"/>
    <w:rsid w:val="00B23D4A"/>
    <w:rsid w:val="00B24A1A"/>
    <w:rsid w:val="00B25B25"/>
    <w:rsid w:val="00B273C8"/>
    <w:rsid w:val="00B31195"/>
    <w:rsid w:val="00B31469"/>
    <w:rsid w:val="00B31D9D"/>
    <w:rsid w:val="00B32B88"/>
    <w:rsid w:val="00B33871"/>
    <w:rsid w:val="00B363FF"/>
    <w:rsid w:val="00B36776"/>
    <w:rsid w:val="00B37E54"/>
    <w:rsid w:val="00B40783"/>
    <w:rsid w:val="00B41612"/>
    <w:rsid w:val="00B42981"/>
    <w:rsid w:val="00B42AAC"/>
    <w:rsid w:val="00B42C07"/>
    <w:rsid w:val="00B43F99"/>
    <w:rsid w:val="00B454D8"/>
    <w:rsid w:val="00B457F6"/>
    <w:rsid w:val="00B47036"/>
    <w:rsid w:val="00B507EF"/>
    <w:rsid w:val="00B50801"/>
    <w:rsid w:val="00B559A9"/>
    <w:rsid w:val="00B56B80"/>
    <w:rsid w:val="00B66AF7"/>
    <w:rsid w:val="00B66C50"/>
    <w:rsid w:val="00B670D1"/>
    <w:rsid w:val="00B70D5C"/>
    <w:rsid w:val="00B71B4C"/>
    <w:rsid w:val="00B744DB"/>
    <w:rsid w:val="00B74B3D"/>
    <w:rsid w:val="00B74C92"/>
    <w:rsid w:val="00B77992"/>
    <w:rsid w:val="00B814C6"/>
    <w:rsid w:val="00B821B4"/>
    <w:rsid w:val="00B82335"/>
    <w:rsid w:val="00B91566"/>
    <w:rsid w:val="00B91D80"/>
    <w:rsid w:val="00B931FD"/>
    <w:rsid w:val="00B93C78"/>
    <w:rsid w:val="00B941EB"/>
    <w:rsid w:val="00B96320"/>
    <w:rsid w:val="00B96B0B"/>
    <w:rsid w:val="00B96EC1"/>
    <w:rsid w:val="00B97AC9"/>
    <w:rsid w:val="00BA21E8"/>
    <w:rsid w:val="00BA2E2B"/>
    <w:rsid w:val="00BA437B"/>
    <w:rsid w:val="00BA5611"/>
    <w:rsid w:val="00BB37B4"/>
    <w:rsid w:val="00BB5A92"/>
    <w:rsid w:val="00BB7587"/>
    <w:rsid w:val="00BB7D65"/>
    <w:rsid w:val="00BB7E83"/>
    <w:rsid w:val="00BC0E5C"/>
    <w:rsid w:val="00BC525E"/>
    <w:rsid w:val="00BC5635"/>
    <w:rsid w:val="00BC5AAC"/>
    <w:rsid w:val="00BC66F5"/>
    <w:rsid w:val="00BC760C"/>
    <w:rsid w:val="00BD522A"/>
    <w:rsid w:val="00BD53F6"/>
    <w:rsid w:val="00BD5461"/>
    <w:rsid w:val="00BE01C5"/>
    <w:rsid w:val="00BE0CAD"/>
    <w:rsid w:val="00BE175D"/>
    <w:rsid w:val="00BE2162"/>
    <w:rsid w:val="00BF0D13"/>
    <w:rsid w:val="00BF1F92"/>
    <w:rsid w:val="00BF4349"/>
    <w:rsid w:val="00BF4FAB"/>
    <w:rsid w:val="00C00A6B"/>
    <w:rsid w:val="00C03521"/>
    <w:rsid w:val="00C0360B"/>
    <w:rsid w:val="00C03D95"/>
    <w:rsid w:val="00C04213"/>
    <w:rsid w:val="00C058B2"/>
    <w:rsid w:val="00C06236"/>
    <w:rsid w:val="00C11984"/>
    <w:rsid w:val="00C1416E"/>
    <w:rsid w:val="00C163CD"/>
    <w:rsid w:val="00C175A6"/>
    <w:rsid w:val="00C177BE"/>
    <w:rsid w:val="00C211A2"/>
    <w:rsid w:val="00C23D89"/>
    <w:rsid w:val="00C345DC"/>
    <w:rsid w:val="00C34C5A"/>
    <w:rsid w:val="00C34FA0"/>
    <w:rsid w:val="00C358C6"/>
    <w:rsid w:val="00C35E41"/>
    <w:rsid w:val="00C40422"/>
    <w:rsid w:val="00C42AC0"/>
    <w:rsid w:val="00C43132"/>
    <w:rsid w:val="00C4383A"/>
    <w:rsid w:val="00C43F95"/>
    <w:rsid w:val="00C470D7"/>
    <w:rsid w:val="00C472FB"/>
    <w:rsid w:val="00C54AC0"/>
    <w:rsid w:val="00C54F09"/>
    <w:rsid w:val="00C557C7"/>
    <w:rsid w:val="00C559A0"/>
    <w:rsid w:val="00C56077"/>
    <w:rsid w:val="00C567C1"/>
    <w:rsid w:val="00C57960"/>
    <w:rsid w:val="00C6163F"/>
    <w:rsid w:val="00C61C88"/>
    <w:rsid w:val="00C620DB"/>
    <w:rsid w:val="00C62F42"/>
    <w:rsid w:val="00C640EB"/>
    <w:rsid w:val="00C6559D"/>
    <w:rsid w:val="00C70313"/>
    <w:rsid w:val="00C70A31"/>
    <w:rsid w:val="00C73914"/>
    <w:rsid w:val="00C75DB8"/>
    <w:rsid w:val="00C7634E"/>
    <w:rsid w:val="00C76A48"/>
    <w:rsid w:val="00C7753E"/>
    <w:rsid w:val="00C7764C"/>
    <w:rsid w:val="00C819B9"/>
    <w:rsid w:val="00C81D71"/>
    <w:rsid w:val="00C826C5"/>
    <w:rsid w:val="00C83180"/>
    <w:rsid w:val="00C8379A"/>
    <w:rsid w:val="00C846D5"/>
    <w:rsid w:val="00C8662B"/>
    <w:rsid w:val="00C90D02"/>
    <w:rsid w:val="00C928A7"/>
    <w:rsid w:val="00C93155"/>
    <w:rsid w:val="00C94881"/>
    <w:rsid w:val="00C95B59"/>
    <w:rsid w:val="00C96766"/>
    <w:rsid w:val="00C96A30"/>
    <w:rsid w:val="00C974E8"/>
    <w:rsid w:val="00CA4339"/>
    <w:rsid w:val="00CA5D3D"/>
    <w:rsid w:val="00CB0165"/>
    <w:rsid w:val="00CB01D6"/>
    <w:rsid w:val="00CB2692"/>
    <w:rsid w:val="00CB276D"/>
    <w:rsid w:val="00CB341E"/>
    <w:rsid w:val="00CB5D33"/>
    <w:rsid w:val="00CB758D"/>
    <w:rsid w:val="00CB788A"/>
    <w:rsid w:val="00CC3713"/>
    <w:rsid w:val="00CC4131"/>
    <w:rsid w:val="00CC497D"/>
    <w:rsid w:val="00CC4FC4"/>
    <w:rsid w:val="00CC5778"/>
    <w:rsid w:val="00CC5A96"/>
    <w:rsid w:val="00CD075F"/>
    <w:rsid w:val="00CD1435"/>
    <w:rsid w:val="00CD3842"/>
    <w:rsid w:val="00CD3E8A"/>
    <w:rsid w:val="00CD4D5F"/>
    <w:rsid w:val="00CE13CC"/>
    <w:rsid w:val="00CE15A9"/>
    <w:rsid w:val="00CE27C1"/>
    <w:rsid w:val="00CE3855"/>
    <w:rsid w:val="00CE5D45"/>
    <w:rsid w:val="00CE6F57"/>
    <w:rsid w:val="00CE7D45"/>
    <w:rsid w:val="00CE7E9F"/>
    <w:rsid w:val="00CE7F89"/>
    <w:rsid w:val="00CF0040"/>
    <w:rsid w:val="00CF1354"/>
    <w:rsid w:val="00CF2A83"/>
    <w:rsid w:val="00CF3CCA"/>
    <w:rsid w:val="00CF6864"/>
    <w:rsid w:val="00CF6DAA"/>
    <w:rsid w:val="00D011E4"/>
    <w:rsid w:val="00D02FC3"/>
    <w:rsid w:val="00D04D7C"/>
    <w:rsid w:val="00D04E95"/>
    <w:rsid w:val="00D077A8"/>
    <w:rsid w:val="00D10E6D"/>
    <w:rsid w:val="00D1491B"/>
    <w:rsid w:val="00D15AAC"/>
    <w:rsid w:val="00D16A84"/>
    <w:rsid w:val="00D177F8"/>
    <w:rsid w:val="00D21557"/>
    <w:rsid w:val="00D21E0F"/>
    <w:rsid w:val="00D24417"/>
    <w:rsid w:val="00D249C9"/>
    <w:rsid w:val="00D253E9"/>
    <w:rsid w:val="00D3377E"/>
    <w:rsid w:val="00D33F92"/>
    <w:rsid w:val="00D34B2A"/>
    <w:rsid w:val="00D35A49"/>
    <w:rsid w:val="00D35E0F"/>
    <w:rsid w:val="00D35E92"/>
    <w:rsid w:val="00D421AD"/>
    <w:rsid w:val="00D42C74"/>
    <w:rsid w:val="00D43050"/>
    <w:rsid w:val="00D447CC"/>
    <w:rsid w:val="00D46D09"/>
    <w:rsid w:val="00D5049F"/>
    <w:rsid w:val="00D51923"/>
    <w:rsid w:val="00D51CBB"/>
    <w:rsid w:val="00D54945"/>
    <w:rsid w:val="00D54A15"/>
    <w:rsid w:val="00D56DD0"/>
    <w:rsid w:val="00D56E2D"/>
    <w:rsid w:val="00D57E34"/>
    <w:rsid w:val="00D606D5"/>
    <w:rsid w:val="00D61BC3"/>
    <w:rsid w:val="00D65E75"/>
    <w:rsid w:val="00D66A1A"/>
    <w:rsid w:val="00D66A26"/>
    <w:rsid w:val="00D7126C"/>
    <w:rsid w:val="00D72077"/>
    <w:rsid w:val="00D72915"/>
    <w:rsid w:val="00D74B61"/>
    <w:rsid w:val="00D76874"/>
    <w:rsid w:val="00D76F3F"/>
    <w:rsid w:val="00D7719F"/>
    <w:rsid w:val="00D77357"/>
    <w:rsid w:val="00D805B3"/>
    <w:rsid w:val="00D80795"/>
    <w:rsid w:val="00D80E8C"/>
    <w:rsid w:val="00D81271"/>
    <w:rsid w:val="00D81C69"/>
    <w:rsid w:val="00D82211"/>
    <w:rsid w:val="00D83238"/>
    <w:rsid w:val="00D83616"/>
    <w:rsid w:val="00D868E4"/>
    <w:rsid w:val="00D872A3"/>
    <w:rsid w:val="00D9144C"/>
    <w:rsid w:val="00D96A76"/>
    <w:rsid w:val="00DA172E"/>
    <w:rsid w:val="00DA2398"/>
    <w:rsid w:val="00DA37DE"/>
    <w:rsid w:val="00DA39D9"/>
    <w:rsid w:val="00DB0A01"/>
    <w:rsid w:val="00DB206E"/>
    <w:rsid w:val="00DB21C8"/>
    <w:rsid w:val="00DB3D83"/>
    <w:rsid w:val="00DB44EB"/>
    <w:rsid w:val="00DC1E9F"/>
    <w:rsid w:val="00DC2EFF"/>
    <w:rsid w:val="00DC469C"/>
    <w:rsid w:val="00DC5450"/>
    <w:rsid w:val="00DC647B"/>
    <w:rsid w:val="00DD063E"/>
    <w:rsid w:val="00DD0DD0"/>
    <w:rsid w:val="00DD2196"/>
    <w:rsid w:val="00DD2C2C"/>
    <w:rsid w:val="00DD2E6B"/>
    <w:rsid w:val="00DD3CB6"/>
    <w:rsid w:val="00DD791A"/>
    <w:rsid w:val="00DD7F9E"/>
    <w:rsid w:val="00DD7FD2"/>
    <w:rsid w:val="00DE16CC"/>
    <w:rsid w:val="00DE45E3"/>
    <w:rsid w:val="00DE4FC3"/>
    <w:rsid w:val="00DE69AF"/>
    <w:rsid w:val="00DF39B0"/>
    <w:rsid w:val="00DF4F04"/>
    <w:rsid w:val="00E0606E"/>
    <w:rsid w:val="00E0623B"/>
    <w:rsid w:val="00E06F53"/>
    <w:rsid w:val="00E10E67"/>
    <w:rsid w:val="00E1109F"/>
    <w:rsid w:val="00E11187"/>
    <w:rsid w:val="00E1407D"/>
    <w:rsid w:val="00E14192"/>
    <w:rsid w:val="00E20196"/>
    <w:rsid w:val="00E21D77"/>
    <w:rsid w:val="00E23C97"/>
    <w:rsid w:val="00E23E14"/>
    <w:rsid w:val="00E26530"/>
    <w:rsid w:val="00E2751E"/>
    <w:rsid w:val="00E27AC2"/>
    <w:rsid w:val="00E27B2A"/>
    <w:rsid w:val="00E304C0"/>
    <w:rsid w:val="00E31EA1"/>
    <w:rsid w:val="00E322A1"/>
    <w:rsid w:val="00E33BC6"/>
    <w:rsid w:val="00E34297"/>
    <w:rsid w:val="00E41BA9"/>
    <w:rsid w:val="00E42BC8"/>
    <w:rsid w:val="00E43A1E"/>
    <w:rsid w:val="00E455A5"/>
    <w:rsid w:val="00E46218"/>
    <w:rsid w:val="00E47014"/>
    <w:rsid w:val="00E524DA"/>
    <w:rsid w:val="00E52FD2"/>
    <w:rsid w:val="00E53953"/>
    <w:rsid w:val="00E54A70"/>
    <w:rsid w:val="00E54DE1"/>
    <w:rsid w:val="00E5685F"/>
    <w:rsid w:val="00E576E5"/>
    <w:rsid w:val="00E5797F"/>
    <w:rsid w:val="00E60854"/>
    <w:rsid w:val="00E61624"/>
    <w:rsid w:val="00E62399"/>
    <w:rsid w:val="00E6415F"/>
    <w:rsid w:val="00E6419C"/>
    <w:rsid w:val="00E670F6"/>
    <w:rsid w:val="00E67E33"/>
    <w:rsid w:val="00E735D7"/>
    <w:rsid w:val="00E744D2"/>
    <w:rsid w:val="00E746F9"/>
    <w:rsid w:val="00E75967"/>
    <w:rsid w:val="00E7769F"/>
    <w:rsid w:val="00E809FE"/>
    <w:rsid w:val="00E81AC0"/>
    <w:rsid w:val="00E83577"/>
    <w:rsid w:val="00E857BF"/>
    <w:rsid w:val="00E858D8"/>
    <w:rsid w:val="00E8597A"/>
    <w:rsid w:val="00E8615B"/>
    <w:rsid w:val="00E8700B"/>
    <w:rsid w:val="00E93200"/>
    <w:rsid w:val="00E941C3"/>
    <w:rsid w:val="00E94AB9"/>
    <w:rsid w:val="00E96FDC"/>
    <w:rsid w:val="00E97B84"/>
    <w:rsid w:val="00EA379C"/>
    <w:rsid w:val="00EA5874"/>
    <w:rsid w:val="00EA76C4"/>
    <w:rsid w:val="00EA77C3"/>
    <w:rsid w:val="00EA7E03"/>
    <w:rsid w:val="00EB00E5"/>
    <w:rsid w:val="00EB04CA"/>
    <w:rsid w:val="00EB099F"/>
    <w:rsid w:val="00EB0E10"/>
    <w:rsid w:val="00EB14F6"/>
    <w:rsid w:val="00EB36CB"/>
    <w:rsid w:val="00EC6068"/>
    <w:rsid w:val="00EC66E8"/>
    <w:rsid w:val="00ED3BE7"/>
    <w:rsid w:val="00ED54D6"/>
    <w:rsid w:val="00ED6DDA"/>
    <w:rsid w:val="00ED6E6E"/>
    <w:rsid w:val="00EE20CE"/>
    <w:rsid w:val="00EE26BE"/>
    <w:rsid w:val="00EE4D38"/>
    <w:rsid w:val="00EE75A2"/>
    <w:rsid w:val="00EF0781"/>
    <w:rsid w:val="00EF0B2E"/>
    <w:rsid w:val="00EF1B75"/>
    <w:rsid w:val="00EF2850"/>
    <w:rsid w:val="00EF2A86"/>
    <w:rsid w:val="00EF2E8A"/>
    <w:rsid w:val="00EF4A31"/>
    <w:rsid w:val="00EF4A91"/>
    <w:rsid w:val="00EF4B49"/>
    <w:rsid w:val="00EF5DAB"/>
    <w:rsid w:val="00EF741A"/>
    <w:rsid w:val="00F02336"/>
    <w:rsid w:val="00F03B41"/>
    <w:rsid w:val="00F03D99"/>
    <w:rsid w:val="00F03EB6"/>
    <w:rsid w:val="00F07D38"/>
    <w:rsid w:val="00F103E6"/>
    <w:rsid w:val="00F12074"/>
    <w:rsid w:val="00F1226B"/>
    <w:rsid w:val="00F12658"/>
    <w:rsid w:val="00F12E9B"/>
    <w:rsid w:val="00F1328B"/>
    <w:rsid w:val="00F13444"/>
    <w:rsid w:val="00F1478C"/>
    <w:rsid w:val="00F21F90"/>
    <w:rsid w:val="00F23493"/>
    <w:rsid w:val="00F25370"/>
    <w:rsid w:val="00F310C1"/>
    <w:rsid w:val="00F31BED"/>
    <w:rsid w:val="00F321D1"/>
    <w:rsid w:val="00F32F83"/>
    <w:rsid w:val="00F33093"/>
    <w:rsid w:val="00F33189"/>
    <w:rsid w:val="00F33819"/>
    <w:rsid w:val="00F33AFE"/>
    <w:rsid w:val="00F33E6A"/>
    <w:rsid w:val="00F3474E"/>
    <w:rsid w:val="00F36E01"/>
    <w:rsid w:val="00F379C4"/>
    <w:rsid w:val="00F40E90"/>
    <w:rsid w:val="00F41A97"/>
    <w:rsid w:val="00F422D5"/>
    <w:rsid w:val="00F4418E"/>
    <w:rsid w:val="00F45DFA"/>
    <w:rsid w:val="00F47C78"/>
    <w:rsid w:val="00F47E4F"/>
    <w:rsid w:val="00F50395"/>
    <w:rsid w:val="00F51080"/>
    <w:rsid w:val="00F5258C"/>
    <w:rsid w:val="00F531F5"/>
    <w:rsid w:val="00F540CE"/>
    <w:rsid w:val="00F54129"/>
    <w:rsid w:val="00F553EC"/>
    <w:rsid w:val="00F56F30"/>
    <w:rsid w:val="00F572E7"/>
    <w:rsid w:val="00F574C5"/>
    <w:rsid w:val="00F6222A"/>
    <w:rsid w:val="00F62D15"/>
    <w:rsid w:val="00F63A90"/>
    <w:rsid w:val="00F64EE2"/>
    <w:rsid w:val="00F6555C"/>
    <w:rsid w:val="00F67A0E"/>
    <w:rsid w:val="00F70A29"/>
    <w:rsid w:val="00F717DE"/>
    <w:rsid w:val="00F718A3"/>
    <w:rsid w:val="00F75817"/>
    <w:rsid w:val="00F8141C"/>
    <w:rsid w:val="00F83033"/>
    <w:rsid w:val="00F84E93"/>
    <w:rsid w:val="00F913CC"/>
    <w:rsid w:val="00F917F7"/>
    <w:rsid w:val="00F9283C"/>
    <w:rsid w:val="00F928B3"/>
    <w:rsid w:val="00F945E5"/>
    <w:rsid w:val="00F95161"/>
    <w:rsid w:val="00F975D2"/>
    <w:rsid w:val="00FA147A"/>
    <w:rsid w:val="00FA2289"/>
    <w:rsid w:val="00FA2CC7"/>
    <w:rsid w:val="00FA44B2"/>
    <w:rsid w:val="00FA7D27"/>
    <w:rsid w:val="00FB22FB"/>
    <w:rsid w:val="00FB2678"/>
    <w:rsid w:val="00FB5FB1"/>
    <w:rsid w:val="00FB67B9"/>
    <w:rsid w:val="00FB7671"/>
    <w:rsid w:val="00FC221A"/>
    <w:rsid w:val="00FC4AED"/>
    <w:rsid w:val="00FC4D7E"/>
    <w:rsid w:val="00FC4F0C"/>
    <w:rsid w:val="00FC7FE9"/>
    <w:rsid w:val="00FD1BE4"/>
    <w:rsid w:val="00FD3A5B"/>
    <w:rsid w:val="00FD459E"/>
    <w:rsid w:val="00FE2366"/>
    <w:rsid w:val="00FE43FE"/>
    <w:rsid w:val="00FE7A1C"/>
    <w:rsid w:val="00FF041A"/>
    <w:rsid w:val="00FF0C98"/>
    <w:rsid w:val="00FF2956"/>
    <w:rsid w:val="00FF4B80"/>
    <w:rsid w:val="00FF5680"/>
    <w:rsid w:val="00FF6E3F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61908"/>
  <w15:docId w15:val="{AD18D888-9460-438B-8E84-E9EAD1C2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4639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61DF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83224"/>
  </w:style>
  <w:style w:type="character" w:customStyle="1" w:styleId="FooterChar">
    <w:name w:val="Footer Char"/>
    <w:basedOn w:val="DefaultParagraphFont"/>
    <w:link w:val="Footer"/>
    <w:uiPriority w:val="99"/>
    <w:qFormat/>
    <w:rsid w:val="00A83224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13E0"/>
    <w:pPr>
      <w:ind w:left="720"/>
      <w:contextualSpacing/>
    </w:pPr>
  </w:style>
  <w:style w:type="paragraph" w:customStyle="1" w:styleId="m7612033186302042203msolistparagraph">
    <w:name w:val="m_7612033186302042203msolistparagraph"/>
    <w:basedOn w:val="Normal"/>
    <w:uiPriority w:val="99"/>
    <w:qFormat/>
    <w:rsid w:val="00492C41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463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0D57"/>
  </w:style>
  <w:style w:type="paragraph" w:customStyle="1" w:styleId="ox-ea7b2c1f28-msonormal">
    <w:name w:val="ox-ea7b2c1f28-msonormal"/>
    <w:basedOn w:val="Normal"/>
    <w:qFormat/>
    <w:rsid w:val="004E36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faaadd56fa-msonormal">
    <w:name w:val="ox-faaadd56fa-msonormal"/>
    <w:basedOn w:val="Normal"/>
    <w:qFormat/>
    <w:rsid w:val="00961D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faaadd56fa-msolistparagraph">
    <w:name w:val="ox-faaadd56fa-msolistparagraph"/>
    <w:basedOn w:val="Normal"/>
    <w:qFormat/>
    <w:rsid w:val="00961D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94d0f7d74-msonormal">
    <w:name w:val="ox-294d0f7d74-msonormal"/>
    <w:basedOn w:val="Normal"/>
    <w:qFormat/>
    <w:rsid w:val="006D5A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94d0f7d74-msolistparagraph">
    <w:name w:val="ox-294d0f7d74-msolistparagraph"/>
    <w:basedOn w:val="Normal"/>
    <w:qFormat/>
    <w:rsid w:val="006D5A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83224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83224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F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3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910D2-24B7-4622-90E6-675CE55E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Hale</dc:creator>
  <cp:keywords/>
  <dc:description/>
  <cp:lastModifiedBy>Nigel Hale</cp:lastModifiedBy>
  <cp:revision>98</cp:revision>
  <cp:lastPrinted>2025-04-29T10:36:00Z</cp:lastPrinted>
  <dcterms:created xsi:type="dcterms:W3CDTF">2025-08-16T13:27:00Z</dcterms:created>
  <dcterms:modified xsi:type="dcterms:W3CDTF">2025-08-16T18:19:00Z</dcterms:modified>
  <dc:language>en-GB</dc:language>
</cp:coreProperties>
</file>